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BBD13" w14:textId="77777777" w:rsidR="009B54AE" w:rsidRPr="008426A4" w:rsidRDefault="009B54AE"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44E13AA0" wp14:editId="0F92D2DC">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013FA5CC" w14:textId="77777777" w:rsidR="009B54AE" w:rsidRDefault="009B54AE">
                            <w:pPr>
                              <w:rPr>
                                <w:sz w:val="20"/>
                                <w:szCs w:val="20"/>
                              </w:rPr>
                            </w:pPr>
                            <w:r>
                              <w:rPr>
                                <w:b/>
                                <w:i/>
                                <w:iCs/>
                                <w:noProof/>
                              </w:rPr>
                              <w:drawing>
                                <wp:inline distT="0" distB="0" distL="0" distR="0" wp14:anchorId="2C6467AE" wp14:editId="22EA3EE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1C8358A" w14:textId="77777777" w:rsidR="009B54AE" w:rsidRDefault="009B54AE">
                            <w:pPr>
                              <w:rPr>
                                <w:sz w:val="20"/>
                                <w:szCs w:val="20"/>
                              </w:rPr>
                            </w:pPr>
                          </w:p>
                          <w:p w14:paraId="78BAABF9" w14:textId="77777777" w:rsidR="009B54AE" w:rsidRPr="008426A4" w:rsidRDefault="009B54AE">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E13AA0"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013FA5CC" w14:textId="77777777" w:rsidR="009B54AE" w:rsidRDefault="009B54AE">
                      <w:pPr>
                        <w:rPr>
                          <w:sz w:val="20"/>
                          <w:szCs w:val="20"/>
                        </w:rPr>
                      </w:pPr>
                      <w:r>
                        <w:rPr>
                          <w:b/>
                          <w:i/>
                          <w:iCs/>
                          <w:noProof/>
                        </w:rPr>
                        <w:drawing>
                          <wp:inline distT="0" distB="0" distL="0" distR="0" wp14:anchorId="2C6467AE" wp14:editId="22EA3EE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1C8358A" w14:textId="77777777" w:rsidR="009B54AE" w:rsidRDefault="009B54AE">
                      <w:pPr>
                        <w:rPr>
                          <w:sz w:val="20"/>
                          <w:szCs w:val="20"/>
                        </w:rPr>
                      </w:pPr>
                    </w:p>
                    <w:p w14:paraId="78BAABF9" w14:textId="77777777" w:rsidR="009B54AE" w:rsidRPr="008426A4" w:rsidRDefault="009B54AE">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EB00762" wp14:editId="1217FCB1">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6E6BFD"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3D45CDB8" wp14:editId="39F1E742">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3EABC" w14:textId="77777777" w:rsidR="009B54AE" w:rsidRPr="008426A4" w:rsidRDefault="009B54AE" w:rsidP="009B54AE">
                                <w:pPr>
                                  <w:spacing w:after="0"/>
                                  <w:rPr>
                                    <w:b/>
                                    <w:bCs/>
                                    <w:color w:val="FFFFFF" w:themeColor="background1"/>
                                    <w:sz w:val="72"/>
                                    <w:szCs w:val="72"/>
                                  </w:rPr>
                                </w:pPr>
                                <w:r>
                                  <w:rPr>
                                    <w:b/>
                                    <w:bCs/>
                                    <w:color w:val="FFFFFF" w:themeColor="background1"/>
                                    <w:sz w:val="72"/>
                                    <w:szCs w:val="72"/>
                                  </w:rPr>
                                  <w:t>Chapter Case</w:t>
                                </w:r>
                              </w:p>
                              <w:p w14:paraId="251ADF0C" w14:textId="0B385D3F" w:rsidR="009B54AE" w:rsidRDefault="00173024" w:rsidP="009B54AE">
                                <w:pPr>
                                  <w:rPr>
                                    <w:color w:val="FFFFFF" w:themeColor="background1"/>
                                    <w:sz w:val="36"/>
                                    <w:szCs w:val="36"/>
                                  </w:rPr>
                                </w:pPr>
                                <w:r>
                                  <w:rPr>
                                    <w:color w:val="FFFFFF" w:themeColor="background1"/>
                                    <w:sz w:val="36"/>
                                    <w:szCs w:val="36"/>
                                  </w:rPr>
                                  <w:t xml:space="preserve">Chapter </w:t>
                                </w:r>
                                <w:r w:rsidRPr="00173024">
                                  <w:rPr>
                                    <w:color w:val="FFFFFF" w:themeColor="background1"/>
                                    <w:sz w:val="36"/>
                                    <w:szCs w:val="36"/>
                                  </w:rPr>
                                  <w:t>1</w:t>
                                </w:r>
                                <w:r w:rsidR="00DB1ED2">
                                  <w:rPr>
                                    <w:color w:val="FFFFFF" w:themeColor="background1"/>
                                    <w:sz w:val="36"/>
                                    <w:szCs w:val="36"/>
                                  </w:rPr>
                                  <w:t>4 Database</w:t>
                                </w:r>
                                <w:r w:rsidRPr="00173024">
                                  <w:rPr>
                                    <w:color w:val="FFFFFF" w:themeColor="background1"/>
                                    <w:sz w:val="36"/>
                                    <w:szCs w:val="36"/>
                                  </w:rPr>
                                  <w:t xml:space="preserve"> Applications</w:t>
                                </w:r>
                              </w:p>
                              <w:p w14:paraId="0AEC1483" w14:textId="77777777" w:rsidR="00DB1ED2" w:rsidRDefault="00DB1ED2" w:rsidP="009B54AE">
                                <w:pPr>
                                  <w:rPr>
                                    <w:color w:val="FFFFFF" w:themeColor="background1"/>
                                  </w:rPr>
                                </w:pPr>
                              </w:p>
                              <w:p w14:paraId="0C581785" w14:textId="77777777" w:rsidR="00173024" w:rsidRDefault="00173024" w:rsidP="009B54AE">
                                <w:pPr>
                                  <w:rPr>
                                    <w:color w:val="FFFFFF" w:themeColor="background1"/>
                                    <w:sz w:val="20"/>
                                    <w:szCs w:val="20"/>
                                  </w:rPr>
                                </w:pPr>
                              </w:p>
                              <w:p w14:paraId="3363CEA6" w14:textId="77777777" w:rsidR="00173024" w:rsidRDefault="00173024" w:rsidP="009B54AE">
                                <w:pPr>
                                  <w:rPr>
                                    <w:color w:val="FFFFFF" w:themeColor="background1"/>
                                    <w:sz w:val="20"/>
                                    <w:szCs w:val="20"/>
                                  </w:rPr>
                                </w:pPr>
                              </w:p>
                              <w:p w14:paraId="703ADB15" w14:textId="16FB86A1" w:rsidR="009B54AE" w:rsidRPr="003F025C" w:rsidRDefault="009B54AE" w:rsidP="009B54AE">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BC7DD91" w14:textId="71E4DA34" w:rsidR="009B54AE" w:rsidRPr="003F025C" w:rsidRDefault="009B54AE"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3D45CDB8"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7393EABC" w14:textId="77777777" w:rsidR="009B54AE" w:rsidRPr="008426A4" w:rsidRDefault="009B54AE" w:rsidP="009B54AE">
                          <w:pPr>
                            <w:spacing w:after="0"/>
                            <w:rPr>
                              <w:b/>
                              <w:bCs/>
                              <w:color w:val="FFFFFF" w:themeColor="background1"/>
                              <w:sz w:val="72"/>
                              <w:szCs w:val="72"/>
                            </w:rPr>
                          </w:pPr>
                          <w:r>
                            <w:rPr>
                              <w:b/>
                              <w:bCs/>
                              <w:color w:val="FFFFFF" w:themeColor="background1"/>
                              <w:sz w:val="72"/>
                              <w:szCs w:val="72"/>
                            </w:rPr>
                            <w:t>Chapter Case</w:t>
                          </w:r>
                        </w:p>
                        <w:p w14:paraId="251ADF0C" w14:textId="0B385D3F" w:rsidR="009B54AE" w:rsidRDefault="00173024" w:rsidP="009B54AE">
                          <w:pPr>
                            <w:rPr>
                              <w:color w:val="FFFFFF" w:themeColor="background1"/>
                              <w:sz w:val="36"/>
                              <w:szCs w:val="36"/>
                            </w:rPr>
                          </w:pPr>
                          <w:r>
                            <w:rPr>
                              <w:color w:val="FFFFFF" w:themeColor="background1"/>
                              <w:sz w:val="36"/>
                              <w:szCs w:val="36"/>
                            </w:rPr>
                            <w:t xml:space="preserve">Chapter </w:t>
                          </w:r>
                          <w:r w:rsidRPr="00173024">
                            <w:rPr>
                              <w:color w:val="FFFFFF" w:themeColor="background1"/>
                              <w:sz w:val="36"/>
                              <w:szCs w:val="36"/>
                            </w:rPr>
                            <w:t>1</w:t>
                          </w:r>
                          <w:r w:rsidR="00DB1ED2">
                            <w:rPr>
                              <w:color w:val="FFFFFF" w:themeColor="background1"/>
                              <w:sz w:val="36"/>
                              <w:szCs w:val="36"/>
                            </w:rPr>
                            <w:t>4 Database</w:t>
                          </w:r>
                          <w:r w:rsidRPr="00173024">
                            <w:rPr>
                              <w:color w:val="FFFFFF" w:themeColor="background1"/>
                              <w:sz w:val="36"/>
                              <w:szCs w:val="36"/>
                            </w:rPr>
                            <w:t xml:space="preserve"> Applications</w:t>
                          </w:r>
                        </w:p>
                        <w:p w14:paraId="0AEC1483" w14:textId="77777777" w:rsidR="00DB1ED2" w:rsidRDefault="00DB1ED2" w:rsidP="009B54AE">
                          <w:pPr>
                            <w:rPr>
                              <w:color w:val="FFFFFF" w:themeColor="background1"/>
                            </w:rPr>
                          </w:pPr>
                        </w:p>
                        <w:p w14:paraId="0C581785" w14:textId="77777777" w:rsidR="00173024" w:rsidRDefault="00173024" w:rsidP="009B54AE">
                          <w:pPr>
                            <w:rPr>
                              <w:color w:val="FFFFFF" w:themeColor="background1"/>
                              <w:sz w:val="20"/>
                              <w:szCs w:val="20"/>
                            </w:rPr>
                          </w:pPr>
                        </w:p>
                        <w:p w14:paraId="3363CEA6" w14:textId="77777777" w:rsidR="00173024" w:rsidRDefault="00173024" w:rsidP="009B54AE">
                          <w:pPr>
                            <w:rPr>
                              <w:color w:val="FFFFFF" w:themeColor="background1"/>
                              <w:sz w:val="20"/>
                              <w:szCs w:val="20"/>
                            </w:rPr>
                          </w:pPr>
                        </w:p>
                        <w:p w14:paraId="703ADB15" w14:textId="16FB86A1" w:rsidR="009B54AE" w:rsidRPr="003F025C" w:rsidRDefault="009B54AE" w:rsidP="009B54AE">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BC7DD91" w14:textId="71E4DA34" w:rsidR="009B54AE" w:rsidRPr="003F025C" w:rsidRDefault="009B54AE"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1E458064" w14:textId="12B33D34" w:rsidR="005F32FF" w:rsidRPr="008426A4" w:rsidRDefault="005F32FF" w:rsidP="008426A4">
      <w:pPr>
        <w:rPr>
          <w:sz w:val="20"/>
          <w:szCs w:val="20"/>
        </w:rPr>
      </w:pPr>
    </w:p>
    <w:p w14:paraId="454F2776" w14:textId="0A0FFDF9" w:rsidR="00434CD8" w:rsidRPr="004D37CB" w:rsidRDefault="00173024" w:rsidP="004D37CB">
      <w:pPr>
        <w:pStyle w:val="Heading1"/>
      </w:pPr>
      <w:r w:rsidRPr="00173024">
        <w:t>Chapter 1</w:t>
      </w:r>
      <w:r w:rsidR="00940E61">
        <w:t>4</w:t>
      </w:r>
      <w:r w:rsidRPr="00173024">
        <w:t xml:space="preserve"> </w:t>
      </w:r>
      <w:r w:rsidR="00940E61">
        <w:t xml:space="preserve">Database </w:t>
      </w:r>
      <w:r w:rsidRPr="00173024">
        <w:t>Applications</w:t>
      </w:r>
    </w:p>
    <w:p w14:paraId="062A31EA" w14:textId="7331BAA3" w:rsidR="00623623" w:rsidRPr="00623623" w:rsidRDefault="0001538F" w:rsidP="00173024">
      <w:pPr>
        <w:pStyle w:val="Heading2"/>
      </w:pPr>
      <w:r w:rsidRPr="0001538F">
        <w:t>Dionne’s Grade Tracking Database</w:t>
      </w:r>
    </w:p>
    <w:p w14:paraId="2C9F88D5" w14:textId="77777777" w:rsidR="0001538F" w:rsidRDefault="0001538F" w:rsidP="0001538F">
      <w:r w:rsidRPr="0001538F">
        <w:t xml:space="preserve">Dionne is planning to attend the University of South Florida (USF) when he graduates from High School. USF has a Grade Point Average (GPA) requirement for admissions and Dionne wants to make sure he keeps a close eye on his grades. Now that he knows a lot more about the power of databases, he wants to design a database that will help him keep track of his grades. But he’s not sure which database to choose and what features the database offers. </w:t>
      </w:r>
    </w:p>
    <w:p w14:paraId="2568A451" w14:textId="5345822B" w:rsidR="0001538F" w:rsidRDefault="0001538F" w:rsidP="0001538F">
      <w:pPr>
        <w:rPr>
          <w:b/>
        </w:rPr>
      </w:pPr>
      <w:r w:rsidRPr="0001538F">
        <w:t xml:space="preserve">He’s also not sure if the database is free or if he will have to pay to use it. He doesn’t have a lot of money, so a cheap price or free is the best. Dionne also isn’t sure if he should pick a database that he will have to install on his laptop or if he can just login to a website online and use it. There are so many questions that Dionne needs to answer before he can design his database. </w:t>
      </w:r>
    </w:p>
    <w:p w14:paraId="3EDFAEB5" w14:textId="648A36E4" w:rsidR="00623623" w:rsidRDefault="00623623" w:rsidP="00623623">
      <w:pPr>
        <w:pStyle w:val="Heading2"/>
      </w:pPr>
      <w:r>
        <w:t>Case Questions</w:t>
      </w:r>
    </w:p>
    <w:p w14:paraId="2BA6CB09" w14:textId="0C988C28" w:rsidR="0001538F" w:rsidRDefault="0001538F" w:rsidP="0001538F">
      <w:pPr>
        <w:pStyle w:val="ListParagraph"/>
        <w:numPr>
          <w:ilvl w:val="0"/>
          <w:numId w:val="28"/>
        </w:numPr>
      </w:pPr>
      <w:r w:rsidRPr="0001538F">
        <w:t xml:space="preserve">Use the Internet to research the world wide web for at least 1 database that Dionne could use to design his database. If you have trouble finding any databases, review the “Evolution of database technologies” section in the Database Applications chapter where you will see a list of popular relational databases. List the database you have found for Dionne and describe the following: What are some key features of the database? How much does it cost? </w:t>
      </w:r>
      <w:r>
        <w:br/>
      </w:r>
    </w:p>
    <w:p w14:paraId="229ADF59" w14:textId="4ABC4963" w:rsidR="00173024" w:rsidRPr="00623623" w:rsidRDefault="0001538F" w:rsidP="0001538F">
      <w:pPr>
        <w:pStyle w:val="ListParagraph"/>
        <w:numPr>
          <w:ilvl w:val="0"/>
          <w:numId w:val="28"/>
        </w:numPr>
      </w:pPr>
      <w:r w:rsidRPr="0001538F">
        <w:t>Describe in detail what Dionne will have to do to use the database. In other words, will he have to install it on his laptop or login to a website or some other method?</w:t>
      </w:r>
    </w:p>
    <w:sectPr w:rsidR="00173024" w:rsidRPr="00623623" w:rsidSect="005F32FF">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1EC7C" w14:textId="77777777" w:rsidR="00E10704" w:rsidRDefault="00E10704" w:rsidP="007053F6">
      <w:r>
        <w:separator/>
      </w:r>
    </w:p>
  </w:endnote>
  <w:endnote w:type="continuationSeparator" w:id="0">
    <w:p w14:paraId="68482EF4" w14:textId="77777777" w:rsidR="00E10704" w:rsidRDefault="00E10704"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42BCF3DF"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2C6B8" w14:textId="77777777" w:rsidR="00E10704" w:rsidRDefault="00E10704" w:rsidP="007053F6">
      <w:r>
        <w:separator/>
      </w:r>
    </w:p>
  </w:footnote>
  <w:footnote w:type="continuationSeparator" w:id="0">
    <w:p w14:paraId="7FF6F22D" w14:textId="77777777" w:rsidR="00E10704" w:rsidRDefault="00E10704"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kFAIlFO8ktAAAA"/>
  </w:docVars>
  <w:rsids>
    <w:rsidRoot w:val="00FB4DF7"/>
    <w:rsid w:val="00000C37"/>
    <w:rsid w:val="00005546"/>
    <w:rsid w:val="00006C4E"/>
    <w:rsid w:val="0001538F"/>
    <w:rsid w:val="00026378"/>
    <w:rsid w:val="00041371"/>
    <w:rsid w:val="000471F7"/>
    <w:rsid w:val="00083CC6"/>
    <w:rsid w:val="000B1698"/>
    <w:rsid w:val="000C121C"/>
    <w:rsid w:val="000C7FBD"/>
    <w:rsid w:val="00151ACB"/>
    <w:rsid w:val="00173024"/>
    <w:rsid w:val="001D61A0"/>
    <w:rsid w:val="001F1DE3"/>
    <w:rsid w:val="002159C2"/>
    <w:rsid w:val="002341AB"/>
    <w:rsid w:val="00242353"/>
    <w:rsid w:val="00267231"/>
    <w:rsid w:val="00275BE4"/>
    <w:rsid w:val="002A7FEF"/>
    <w:rsid w:val="002B7D4A"/>
    <w:rsid w:val="002C0767"/>
    <w:rsid w:val="002E40B1"/>
    <w:rsid w:val="00301FF4"/>
    <w:rsid w:val="00307BAA"/>
    <w:rsid w:val="00317585"/>
    <w:rsid w:val="00330F3A"/>
    <w:rsid w:val="003363EF"/>
    <w:rsid w:val="0035516D"/>
    <w:rsid w:val="00367A9D"/>
    <w:rsid w:val="003E482F"/>
    <w:rsid w:val="003F24A2"/>
    <w:rsid w:val="00405623"/>
    <w:rsid w:val="00434CD8"/>
    <w:rsid w:val="0044112B"/>
    <w:rsid w:val="0047561E"/>
    <w:rsid w:val="004848B5"/>
    <w:rsid w:val="00485BEF"/>
    <w:rsid w:val="004962EE"/>
    <w:rsid w:val="00496555"/>
    <w:rsid w:val="004979E2"/>
    <w:rsid w:val="004A7570"/>
    <w:rsid w:val="004D0FC3"/>
    <w:rsid w:val="004D10FA"/>
    <w:rsid w:val="004D2708"/>
    <w:rsid w:val="004D37CB"/>
    <w:rsid w:val="004D74FA"/>
    <w:rsid w:val="00570D94"/>
    <w:rsid w:val="00581BE2"/>
    <w:rsid w:val="005923FA"/>
    <w:rsid w:val="005D359C"/>
    <w:rsid w:val="005D4267"/>
    <w:rsid w:val="005D667E"/>
    <w:rsid w:val="005E4187"/>
    <w:rsid w:val="005F32FF"/>
    <w:rsid w:val="00622A88"/>
    <w:rsid w:val="00623623"/>
    <w:rsid w:val="006B18DF"/>
    <w:rsid w:val="006C3903"/>
    <w:rsid w:val="006E1CB8"/>
    <w:rsid w:val="00700D09"/>
    <w:rsid w:val="007053F6"/>
    <w:rsid w:val="0071569E"/>
    <w:rsid w:val="007252DA"/>
    <w:rsid w:val="00730E2E"/>
    <w:rsid w:val="007631BD"/>
    <w:rsid w:val="007B753B"/>
    <w:rsid w:val="007D6FF4"/>
    <w:rsid w:val="007F6BB9"/>
    <w:rsid w:val="00811DBB"/>
    <w:rsid w:val="008269BF"/>
    <w:rsid w:val="00827433"/>
    <w:rsid w:val="008422CE"/>
    <w:rsid w:val="00855F33"/>
    <w:rsid w:val="00884387"/>
    <w:rsid w:val="008E3FC8"/>
    <w:rsid w:val="00905867"/>
    <w:rsid w:val="00940E61"/>
    <w:rsid w:val="00984899"/>
    <w:rsid w:val="00996236"/>
    <w:rsid w:val="009A674E"/>
    <w:rsid w:val="009B54AE"/>
    <w:rsid w:val="00A101A6"/>
    <w:rsid w:val="00A367C4"/>
    <w:rsid w:val="00A4327D"/>
    <w:rsid w:val="00A71415"/>
    <w:rsid w:val="00A74EA3"/>
    <w:rsid w:val="00A962BC"/>
    <w:rsid w:val="00AA0FF8"/>
    <w:rsid w:val="00AC1952"/>
    <w:rsid w:val="00AD6E91"/>
    <w:rsid w:val="00B0280A"/>
    <w:rsid w:val="00B1308C"/>
    <w:rsid w:val="00B1702A"/>
    <w:rsid w:val="00B442D6"/>
    <w:rsid w:val="00B57757"/>
    <w:rsid w:val="00B80E44"/>
    <w:rsid w:val="00B90C0D"/>
    <w:rsid w:val="00BB567C"/>
    <w:rsid w:val="00BF6801"/>
    <w:rsid w:val="00BF77CE"/>
    <w:rsid w:val="00C0057B"/>
    <w:rsid w:val="00C039A0"/>
    <w:rsid w:val="00C16BDF"/>
    <w:rsid w:val="00C356F6"/>
    <w:rsid w:val="00C55D2D"/>
    <w:rsid w:val="00C6321E"/>
    <w:rsid w:val="00C70A03"/>
    <w:rsid w:val="00C8177A"/>
    <w:rsid w:val="00C97824"/>
    <w:rsid w:val="00CB15D3"/>
    <w:rsid w:val="00CB3000"/>
    <w:rsid w:val="00D00FDE"/>
    <w:rsid w:val="00D01F30"/>
    <w:rsid w:val="00D277FA"/>
    <w:rsid w:val="00D63FB0"/>
    <w:rsid w:val="00D93323"/>
    <w:rsid w:val="00DA3B44"/>
    <w:rsid w:val="00DA3F42"/>
    <w:rsid w:val="00DA608E"/>
    <w:rsid w:val="00DB1ED2"/>
    <w:rsid w:val="00DB21F5"/>
    <w:rsid w:val="00DE6C61"/>
    <w:rsid w:val="00E068D2"/>
    <w:rsid w:val="00E10704"/>
    <w:rsid w:val="00EC6AF0"/>
    <w:rsid w:val="00F2054A"/>
    <w:rsid w:val="00F230E4"/>
    <w:rsid w:val="00F41194"/>
    <w:rsid w:val="00FB05C1"/>
    <w:rsid w:val="00FB4DF7"/>
    <w:rsid w:val="00FB6F9F"/>
    <w:rsid w:val="00FC4B66"/>
    <w:rsid w:val="00FE0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4D37CB"/>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D37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4D37CB"/>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4D37CB"/>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character" w:styleId="UnresolvedMention">
    <w:name w:val="Unresolved Mention"/>
    <w:basedOn w:val="DefaultParagraphFont"/>
    <w:uiPriority w:val="99"/>
    <w:semiHidden/>
    <w:unhideWhenUsed/>
    <w:rsid w:val="000C1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6</TotalTime>
  <Pages>2</Pages>
  <Words>231</Words>
  <Characters>1323</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DIT Chapter 13 Computer Languages, Applications, and Emerging Technologies Case</vt:lpstr>
      <vt:lpstr>Chapter 14 Database Applications</vt:lpstr>
      <vt:lpstr>    Dionne’s Grade Tracking Database</vt:lpstr>
      <vt:lpstr>    Case Questions</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14 Database Applications Case</dc:title>
  <dc:subject/>
  <dc:creator>gloria schramm</dc:creator>
  <cp:keywords>DIT case</cp:keywords>
  <dc:description/>
  <cp:lastModifiedBy>Gloria Schramm</cp:lastModifiedBy>
  <cp:revision>4</cp:revision>
  <dcterms:created xsi:type="dcterms:W3CDTF">2023-06-11T21:54:00Z</dcterms:created>
  <dcterms:modified xsi:type="dcterms:W3CDTF">2023-06-11T21:59:00Z</dcterms:modified>
</cp:coreProperties>
</file>