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777777"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AD740"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14="http://schemas.microsoft.com/office/drawing/2010/main" xmlns:pic="http://schemas.openxmlformats.org/drawingml/2006/picture" xmlns:a="http://schemas.openxmlformats.org/drawingml/2006/main">
            <w:pict>
              <v:rect id="Rectangle 1023628325"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spid="_x0000_s1026" fillcolor="#009795" stroked="f" strokeweight="1pt" w14:anchorId="4506AF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2D72CE2D">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6018A9E" w:rsidR="008A7C3B" w:rsidRDefault="009271E3" w:rsidP="00322CA6">
                                <w:pPr>
                                  <w:rPr>
                                    <w:color w:val="FFFFFF" w:themeColor="background1"/>
                                    <w:sz w:val="36"/>
                                    <w:szCs w:val="36"/>
                                  </w:rPr>
                                </w:pPr>
                                <w:r>
                                  <w:rPr>
                                    <w:color w:val="FFFFFF" w:themeColor="background1"/>
                                    <w:sz w:val="36"/>
                                    <w:szCs w:val="36"/>
                                  </w:rPr>
                                  <w:t xml:space="preserve">Cyber </w:t>
                                </w:r>
                                <w:r w:rsidR="00F6385D">
                                  <w:rPr>
                                    <w:color w:val="FFFFFF" w:themeColor="background1"/>
                                    <w:sz w:val="36"/>
                                    <w:szCs w:val="36"/>
                                  </w:rPr>
                                  <w:t>Hygiene</w:t>
                                </w:r>
                                <w:r w:rsidR="006A4A91">
                                  <w:rPr>
                                    <w:color w:val="FFFFFF" w:themeColor="background1"/>
                                    <w:sz w:val="36"/>
                                    <w:szCs w:val="36"/>
                                  </w:rPr>
                                  <w:t xml:space="preserve"> - Spanish</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64871663"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3BC06600"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r w:rsidR="00DE6A68">
                            <w:rPr>
                              <w:b/>
                              <w:bCs/>
                              <w:color w:val="FFFFFF" w:themeColor="background1"/>
                              <w:sz w:val="72"/>
                              <w:szCs w:val="72"/>
                            </w:rPr>
                            <w:t xml:space="preserve"> </w:t>
                          </w:r>
                        </w:p>
                        <w:p w14:paraId="53F85666" w14:textId="36018A9E" w:rsidR="008A7C3B" w:rsidRDefault="009271E3" w:rsidP="00322CA6">
                          <w:pPr>
                            <w:rPr>
                              <w:color w:val="FFFFFF" w:themeColor="background1"/>
                              <w:sz w:val="36"/>
                              <w:szCs w:val="36"/>
                            </w:rPr>
                          </w:pPr>
                          <w:r>
                            <w:rPr>
                              <w:color w:val="FFFFFF" w:themeColor="background1"/>
                              <w:sz w:val="36"/>
                              <w:szCs w:val="36"/>
                            </w:rPr>
                            <w:t xml:space="preserve">Cyber </w:t>
                          </w:r>
                          <w:r w:rsidR="00F6385D">
                            <w:rPr>
                              <w:color w:val="FFFFFF" w:themeColor="background1"/>
                              <w:sz w:val="36"/>
                              <w:szCs w:val="36"/>
                            </w:rPr>
                            <w:t>Hygiene</w:t>
                          </w:r>
                          <w:r w:rsidR="006A4A91">
                            <w:rPr>
                              <w:color w:val="FFFFFF" w:themeColor="background1"/>
                              <w:sz w:val="36"/>
                              <w:szCs w:val="36"/>
                            </w:rPr>
                            <w:t xml:space="preserve"> - Spanish</w:t>
                          </w:r>
                        </w:p>
                        <w:p w14:paraId="791778CB" w14:textId="77777777" w:rsidR="008A7C3B" w:rsidRDefault="008A7C3B" w:rsidP="00322CA6">
                          <w:pPr>
                            <w:rPr>
                              <w:color w:val="FFFFFF" w:themeColor="background1"/>
                            </w:rPr>
                          </w:pPr>
                        </w:p>
                        <w:p w14:paraId="1481F99C" w14:textId="1B7EF515" w:rsidR="008A7C3B" w:rsidRDefault="008A7C3B" w:rsidP="00322CA6">
                          <w:pPr>
                            <w:rPr>
                              <w:color w:val="FFFFFF" w:themeColor="background1"/>
                            </w:rPr>
                          </w:pPr>
                          <w:r w:rsidRPr="008426A4">
                            <w:rPr>
                              <w:color w:val="FFFFFF" w:themeColor="background1"/>
                            </w:rPr>
                            <w:t>MODULE</w:t>
                          </w:r>
                          <w:r w:rsidR="00C3582C">
                            <w:rPr>
                              <w:color w:val="FFFFFF" w:themeColor="background1"/>
                            </w:rPr>
                            <w:t xml:space="preserve"> </w:t>
                          </w:r>
                          <w:r w:rsidR="00400F4A">
                            <w:rPr>
                              <w:color w:val="FFFFFF" w:themeColor="background1"/>
                            </w:rPr>
                            <w:t>1</w:t>
                          </w:r>
                          <w:r w:rsidR="009271E3">
                            <w:rPr>
                              <w:color w:val="FFFFFF" w:themeColor="background1"/>
                            </w:rPr>
                            <w:t>6</w:t>
                          </w:r>
                          <w:r>
                            <w:rPr>
                              <w:color w:val="FFFFFF" w:themeColor="background1"/>
                            </w:rPr>
                            <w:t xml:space="preserve">: </w:t>
                          </w:r>
                          <w:r w:rsidR="009271E3">
                            <w:rPr>
                              <w:color w:val="FFFFFF" w:themeColor="background1"/>
                            </w:rPr>
                            <w:t>Cybersecurity</w:t>
                          </w:r>
                        </w:p>
                        <w:p w14:paraId="5951A4DF" w14:textId="77777777" w:rsidR="008A7C3B" w:rsidRDefault="008A7C3B"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10B8EF6F" w14:textId="6578FCC4" w:rsidR="00C3582C" w:rsidRDefault="00C3582C" w:rsidP="00C3582C">
      <w:pPr>
        <w:pStyle w:val="Heading1"/>
      </w:pPr>
      <w:r>
        <w:lastRenderedPageBreak/>
        <w:t xml:space="preserve">Module </w:t>
      </w:r>
      <w:r w:rsidR="00400F4A">
        <w:t>14</w:t>
      </w:r>
      <w:r>
        <w:t xml:space="preserve">: </w:t>
      </w:r>
      <w:r w:rsidR="009271E3">
        <w:t>Cybersecurity</w:t>
      </w:r>
    </w:p>
    <w:p w14:paraId="21C62967" w14:textId="7CF1E37E" w:rsidR="00C3582C" w:rsidRDefault="00C3582C" w:rsidP="00C3582C">
      <w:pPr>
        <w:pStyle w:val="Heading2"/>
      </w:pPr>
      <w:r>
        <w:t xml:space="preserve">Activity: </w:t>
      </w:r>
      <w:bookmarkStart w:id="0" w:name="_Hlk127958045"/>
      <w:r w:rsidR="009271E3">
        <w:t>Cyber</w:t>
      </w:r>
      <w:r w:rsidR="00F6385D">
        <w:t xml:space="preserve"> Hygiene</w:t>
      </w:r>
    </w:p>
    <w:bookmarkEnd w:id="0"/>
    <w:p w14:paraId="4DF8F849" w14:textId="60399794" w:rsidR="00BE3306" w:rsidRDefault="00F6385D" w:rsidP="00AC426F">
      <w:r w:rsidRPr="00F6385D">
        <w:t>The student identifies the importance of practicing good cyber hygien</w:t>
      </w:r>
      <w:r>
        <w:t xml:space="preserve">e. </w:t>
      </w:r>
    </w:p>
    <w:p w14:paraId="3828EAD5" w14:textId="77777777" w:rsidR="008A7C3B" w:rsidRDefault="008A7C3B" w:rsidP="008A7C3B">
      <w:pPr>
        <w:pStyle w:val="Heading2"/>
      </w:pPr>
      <w:r w:rsidRPr="007B753B">
        <w:t>Standard</w:t>
      </w:r>
      <w:r>
        <w:t>s Assessed</w:t>
      </w:r>
    </w:p>
    <w:p w14:paraId="416A611D" w14:textId="77777777" w:rsidR="006633D7" w:rsidRDefault="006633D7" w:rsidP="006633D7">
      <w:pPr>
        <w:pStyle w:val="ListParagraph"/>
        <w:numPr>
          <w:ilvl w:val="0"/>
          <w:numId w:val="27"/>
        </w:numPr>
        <w:spacing w:before="120" w:after="0"/>
        <w:contextualSpacing w:val="0"/>
      </w:pPr>
      <w:r>
        <w:rPr>
          <w:b/>
          <w:bCs/>
        </w:rPr>
        <w:t>01.04</w:t>
      </w:r>
      <w:r w:rsidRPr="00CD77C9">
        <w:t xml:space="preserve"> </w:t>
      </w:r>
      <w:r w:rsidRPr="00BF115B">
        <w:t>Utilize the Internet to find reliable resources and reference materials (e.g., on-line help, tutorials, manuals)</w:t>
      </w:r>
      <w:r w:rsidRPr="00CD77C9">
        <w:t>.</w:t>
      </w:r>
    </w:p>
    <w:p w14:paraId="291C6F00" w14:textId="77777777" w:rsidR="006633D7" w:rsidRPr="0046590B" w:rsidRDefault="006633D7" w:rsidP="006633D7">
      <w:pPr>
        <w:pStyle w:val="ListParagraph"/>
        <w:numPr>
          <w:ilvl w:val="0"/>
          <w:numId w:val="27"/>
        </w:numPr>
        <w:spacing w:before="120" w:after="0"/>
        <w:contextualSpacing w:val="0"/>
      </w:pPr>
      <w:r>
        <w:rPr>
          <w:b/>
          <w:bCs/>
        </w:rPr>
        <w:t xml:space="preserve">01.05 </w:t>
      </w:r>
      <w:r w:rsidRPr="00BF115B">
        <w:t>Apply research strategies to use and evaluate electronic research technologies for valid and reliable information</w:t>
      </w:r>
      <w:r>
        <w:t>.</w:t>
      </w:r>
    </w:p>
    <w:p w14:paraId="42DB2832" w14:textId="77777777" w:rsidR="006633D7" w:rsidRDefault="006633D7" w:rsidP="006633D7">
      <w:pPr>
        <w:pStyle w:val="ListParagraph"/>
        <w:numPr>
          <w:ilvl w:val="0"/>
          <w:numId w:val="27"/>
        </w:numPr>
        <w:spacing w:before="120" w:after="0"/>
        <w:contextualSpacing w:val="0"/>
      </w:pPr>
      <w:r>
        <w:rPr>
          <w:b/>
          <w:bCs/>
        </w:rPr>
        <w:t xml:space="preserve">01.08 </w:t>
      </w:r>
      <w:r w:rsidRPr="00BF115B">
        <w:t>Describe ethical issues and problems associated with computers and information technology (e.g., fair use, privacy, public domain, copyright, piracy, plagiarism)</w:t>
      </w:r>
      <w:r>
        <w:t>.</w:t>
      </w:r>
    </w:p>
    <w:p w14:paraId="438B2E4D" w14:textId="03E10846" w:rsidR="00C3582C" w:rsidRPr="006633D7" w:rsidRDefault="006633D7" w:rsidP="00C3582C">
      <w:pPr>
        <w:pStyle w:val="ListParagraph"/>
        <w:numPr>
          <w:ilvl w:val="0"/>
          <w:numId w:val="27"/>
        </w:numPr>
        <w:spacing w:before="120" w:after="0"/>
        <w:contextualSpacing w:val="0"/>
      </w:pPr>
      <w:r>
        <w:rPr>
          <w:b/>
          <w:bCs/>
        </w:rPr>
        <w:t>08.03</w:t>
      </w:r>
      <w:r w:rsidRPr="00CD77C9">
        <w:t xml:space="preserve"> </w:t>
      </w:r>
      <w:r w:rsidRPr="008D446E">
        <w:t>Demonstrate an understanding of the ethical issues associated with electronic correspondences (e.g., employer’s ownership of email, public access of government email, appropriate uses in the workplace, phishing attacks, permanence of electronic communications on the internet)</w:t>
      </w:r>
      <w:r w:rsidRPr="00CD77C9">
        <w:t>.</w:t>
      </w:r>
      <w:r>
        <w:t xml:space="preserve">  </w:t>
      </w:r>
    </w:p>
    <w:p w14:paraId="7F2E46E8" w14:textId="77777777" w:rsidR="008A7C3B" w:rsidRDefault="008A7C3B" w:rsidP="008A7C3B">
      <w:pPr>
        <w:pStyle w:val="Heading2"/>
      </w:pPr>
      <w:r>
        <w:t>Teacher Notes</w:t>
      </w:r>
    </w:p>
    <w:p w14:paraId="3FBD1BD2" w14:textId="06C8330E" w:rsidR="00414621" w:rsidRPr="00414621" w:rsidRDefault="00F6385D" w:rsidP="00436B46">
      <w:r>
        <w:rPr>
          <w:rFonts w:ascii="Calibri" w:eastAsia="Calibri" w:hAnsi="Calibri" w:cs="Calibri"/>
        </w:rPr>
        <w:t xml:space="preserve">Students will answer questions after reading the </w:t>
      </w:r>
      <w:bookmarkStart w:id="1" w:name="_Hlk139216820"/>
      <w:r>
        <w:rPr>
          <w:rFonts w:ascii="Calibri" w:eastAsia="Calibri" w:hAnsi="Calibri" w:cs="Calibri"/>
        </w:rPr>
        <w:t>“</w:t>
      </w:r>
      <w:r w:rsidRPr="00F6385D">
        <w:rPr>
          <w:rFonts w:ascii="Calibri" w:eastAsia="Calibri" w:hAnsi="Calibri" w:cs="Calibri"/>
        </w:rPr>
        <w:t>Basic Information Security Model” section</w:t>
      </w:r>
      <w:r>
        <w:rPr>
          <w:rFonts w:ascii="Calibri" w:eastAsia="Calibri" w:hAnsi="Calibri" w:cs="Calibri"/>
        </w:rPr>
        <w:t xml:space="preserve"> of the </w:t>
      </w:r>
      <w:r w:rsidRPr="00F6385D">
        <w:rPr>
          <w:rFonts w:ascii="Calibri" w:eastAsia="Calibri" w:hAnsi="Calibri" w:cs="Calibri"/>
          <w:i/>
          <w:iCs/>
        </w:rPr>
        <w:t>Cybersecurity</w:t>
      </w:r>
      <w:r>
        <w:rPr>
          <w:rFonts w:ascii="Calibri" w:eastAsia="Calibri" w:hAnsi="Calibri" w:cs="Calibri"/>
        </w:rPr>
        <w:t xml:space="preserve"> chapter</w:t>
      </w:r>
      <w:bookmarkEnd w:id="1"/>
      <w:r>
        <w:rPr>
          <w:rFonts w:ascii="Calibri" w:eastAsia="Calibri" w:hAnsi="Calibri" w:cs="Calibri"/>
        </w:rPr>
        <w:t xml:space="preserve">. </w:t>
      </w:r>
    </w:p>
    <w:p w14:paraId="4E7E1448" w14:textId="77777777" w:rsidR="008A7C3B" w:rsidRDefault="008A7C3B" w:rsidP="008A7C3B">
      <w:pPr>
        <w:pStyle w:val="Heading2"/>
      </w:pPr>
      <w:r>
        <w:t>Estimated Student Completion Time</w:t>
      </w:r>
    </w:p>
    <w:p w14:paraId="55DCFC4D" w14:textId="3012930C" w:rsidR="008A7C3B" w:rsidRPr="001770A2" w:rsidRDefault="00436B46" w:rsidP="008A7C3B">
      <w:pPr>
        <w:pStyle w:val="ListParagraph"/>
        <w:numPr>
          <w:ilvl w:val="0"/>
          <w:numId w:val="14"/>
        </w:numPr>
      </w:pPr>
      <w:r w:rsidRPr="6095E8D2">
        <w:rPr>
          <w:rFonts w:eastAsia="Times New Roman"/>
        </w:rPr>
        <w:t xml:space="preserve">45 minutes </w:t>
      </w:r>
      <w:r w:rsidR="00F6385D">
        <w:rPr>
          <w:rFonts w:eastAsia="Times New Roman"/>
        </w:rPr>
        <w:t xml:space="preserve">x 1-2 classes </w:t>
      </w:r>
      <w:r w:rsidR="008A7C3B">
        <w:t xml:space="preserve">to complete the </w:t>
      </w:r>
      <w:proofErr w:type="gramStart"/>
      <w:r w:rsidR="0097614B">
        <w:t>activity</w:t>
      </w:r>
      <w:proofErr w:type="gramEnd"/>
    </w:p>
    <w:p w14:paraId="19C7F044" w14:textId="77777777" w:rsidR="008A7C3B" w:rsidRDefault="008A7C3B" w:rsidP="008A7C3B">
      <w:pPr>
        <w:pStyle w:val="Heading2"/>
      </w:pPr>
      <w:r>
        <w:t>Activity Rubric</w:t>
      </w:r>
    </w:p>
    <w:p w14:paraId="26590F76" w14:textId="356C084A" w:rsidR="008A7C3B" w:rsidRDefault="008A7C3B" w:rsidP="008A7C3B">
      <w:r>
        <w:t>Consider evaluating the student’s work based on measures of quality. For example, with a maximum of 4 Points Possible, the following could be applied to the</w:t>
      </w:r>
      <w:r w:rsidR="001E6FDF">
        <w:t xml:space="preserve"> </w:t>
      </w:r>
      <w:r w:rsidR="0097614B">
        <w:t>activity</w:t>
      </w:r>
      <w:r>
        <w:t xml:space="preserve">: </w:t>
      </w:r>
    </w:p>
    <w:p w14:paraId="41B2E288" w14:textId="77777777" w:rsidR="008A7C3B" w:rsidRDefault="008A7C3B" w:rsidP="008A7C3B">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97614B">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45D7CDF6" w14:textId="4C96B48D" w:rsidR="00D00A72" w:rsidRPr="00400F4A" w:rsidRDefault="008A7C3B" w:rsidP="00400F4A">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r w:rsidR="00D00A72">
        <w:br w:type="page"/>
      </w:r>
    </w:p>
    <w:p w14:paraId="454F2776" w14:textId="1236F14B" w:rsidR="00434CD8" w:rsidRDefault="5D5AD170" w:rsidP="00D00A72">
      <w:pPr>
        <w:pStyle w:val="Heading1"/>
      </w:pPr>
      <w:r>
        <w:t xml:space="preserve">Activity: Cyber Hygiene </w:t>
      </w:r>
    </w:p>
    <w:p w14:paraId="31A34BF7" w14:textId="600A93C8" w:rsidR="5D5AD170" w:rsidRDefault="5D5AD170" w:rsidP="5D5AD170">
      <w:pPr>
        <w:spacing w:after="0"/>
        <w:rPr>
          <w:rFonts w:ascii="Times New Roman" w:eastAsia="Times New Roman" w:hAnsi="Times New Roman" w:cs="Times New Roman"/>
        </w:rPr>
      </w:pPr>
      <w:proofErr w:type="spellStart"/>
      <w:r w:rsidRPr="5D5AD170">
        <w:rPr>
          <w:rFonts w:ascii="Calibri" w:eastAsia="Calibri" w:hAnsi="Calibri" w:cs="Calibri"/>
          <w:b/>
          <w:bCs/>
          <w:color w:val="000000" w:themeColor="text1"/>
        </w:rPr>
        <w:t>Instrucciones</w:t>
      </w:r>
      <w:proofErr w:type="spellEnd"/>
      <w:r w:rsidRPr="5D5AD170">
        <w:rPr>
          <w:rFonts w:ascii="Calibri" w:eastAsia="Calibri" w:hAnsi="Calibri" w:cs="Calibri"/>
          <w:b/>
          <w:bCs/>
          <w:color w:val="000000" w:themeColor="text1"/>
        </w:rPr>
        <w:t xml:space="preserve"> para </w:t>
      </w:r>
      <w:proofErr w:type="spellStart"/>
      <w:r w:rsidRPr="5D5AD170">
        <w:rPr>
          <w:rFonts w:ascii="Calibri" w:eastAsia="Calibri" w:hAnsi="Calibri" w:cs="Calibri"/>
          <w:b/>
          <w:bCs/>
          <w:color w:val="000000" w:themeColor="text1"/>
        </w:rPr>
        <w:t>el</w:t>
      </w:r>
      <w:proofErr w:type="spellEnd"/>
      <w:r w:rsidRPr="5D5AD170">
        <w:rPr>
          <w:rFonts w:ascii="Calibri" w:eastAsia="Calibri" w:hAnsi="Calibri" w:cs="Calibri"/>
          <w:b/>
          <w:bCs/>
          <w:color w:val="000000" w:themeColor="text1"/>
        </w:rPr>
        <w:t xml:space="preserve"> </w:t>
      </w:r>
      <w:proofErr w:type="spellStart"/>
      <w:r w:rsidRPr="5D5AD170">
        <w:rPr>
          <w:rFonts w:ascii="Calibri" w:eastAsia="Calibri" w:hAnsi="Calibri" w:cs="Calibri"/>
          <w:b/>
          <w:bCs/>
          <w:color w:val="000000" w:themeColor="text1"/>
        </w:rPr>
        <w:t>Estudiante</w:t>
      </w:r>
      <w:proofErr w:type="spellEnd"/>
      <w:r w:rsidRPr="5D5AD170">
        <w:rPr>
          <w:rFonts w:ascii="Calibri" w:eastAsia="Calibri" w:hAnsi="Calibri" w:cs="Calibri"/>
          <w:color w:val="000000" w:themeColor="text1"/>
        </w:rPr>
        <w:t>:</w:t>
      </w:r>
      <w:r>
        <w:t xml:space="preserve"> Lee la </w:t>
      </w:r>
      <w:proofErr w:type="spellStart"/>
      <w:r>
        <w:t>sección</w:t>
      </w:r>
      <w:proofErr w:type="spellEnd"/>
      <w:r>
        <w:t xml:space="preserve"> "</w:t>
      </w:r>
      <w:proofErr w:type="spellStart"/>
      <w:r>
        <w:t>Modelo</w:t>
      </w:r>
      <w:proofErr w:type="spellEnd"/>
      <w:r>
        <w:t xml:space="preserve"> </w:t>
      </w:r>
      <w:proofErr w:type="spellStart"/>
      <w:r>
        <w:t>Básico</w:t>
      </w:r>
      <w:proofErr w:type="spellEnd"/>
      <w:r>
        <w:t xml:space="preserve"> de </w:t>
      </w:r>
      <w:proofErr w:type="spellStart"/>
      <w:r>
        <w:t>Seguridad</w:t>
      </w:r>
      <w:proofErr w:type="spellEnd"/>
      <w:r>
        <w:t xml:space="preserve"> de la </w:t>
      </w:r>
      <w:proofErr w:type="spellStart"/>
      <w:r>
        <w:t>Información</w:t>
      </w:r>
      <w:proofErr w:type="spellEnd"/>
      <w:r>
        <w:t xml:space="preserve">" del </w:t>
      </w:r>
      <w:proofErr w:type="spellStart"/>
      <w:r>
        <w:t>capítulo</w:t>
      </w:r>
      <w:proofErr w:type="spellEnd"/>
      <w:r>
        <w:t xml:space="preserve"> de </w:t>
      </w:r>
      <w:proofErr w:type="spellStart"/>
      <w:r>
        <w:t>Ciberseguridad</w:t>
      </w:r>
      <w:proofErr w:type="spellEnd"/>
      <w:r>
        <w:t xml:space="preserve"> e </w:t>
      </w:r>
      <w:proofErr w:type="spellStart"/>
      <w:r>
        <w:t>identifica</w:t>
      </w:r>
      <w:proofErr w:type="spellEnd"/>
      <w:r>
        <w:t xml:space="preserve"> la </w:t>
      </w:r>
      <w:proofErr w:type="spellStart"/>
      <w:r>
        <w:t>importancia</w:t>
      </w:r>
      <w:proofErr w:type="spellEnd"/>
      <w:r>
        <w:t xml:space="preserve"> de </w:t>
      </w:r>
      <w:proofErr w:type="spellStart"/>
      <w:r>
        <w:t>practicar</w:t>
      </w:r>
      <w:proofErr w:type="spellEnd"/>
      <w:r>
        <w:t xml:space="preserve"> </w:t>
      </w:r>
      <w:proofErr w:type="spellStart"/>
      <w:r>
        <w:t>una</w:t>
      </w:r>
      <w:proofErr w:type="spellEnd"/>
      <w:r>
        <w:t xml:space="preserve"> </w:t>
      </w:r>
      <w:proofErr w:type="spellStart"/>
      <w:r>
        <w:t>buena</w:t>
      </w:r>
      <w:proofErr w:type="spellEnd"/>
      <w:r>
        <w:t xml:space="preserve"> </w:t>
      </w:r>
      <w:proofErr w:type="spellStart"/>
      <w:r>
        <w:t>higiene</w:t>
      </w:r>
      <w:proofErr w:type="spellEnd"/>
      <w:r>
        <w:t xml:space="preserve"> </w:t>
      </w:r>
      <w:proofErr w:type="spellStart"/>
      <w:r>
        <w:t>cibernética</w:t>
      </w:r>
      <w:proofErr w:type="spellEnd"/>
      <w:r>
        <w:t>.</w:t>
      </w:r>
    </w:p>
    <w:p w14:paraId="4DDB5434" w14:textId="77777777" w:rsidR="00F6385D" w:rsidRPr="00F6385D" w:rsidRDefault="00F6385D" w:rsidP="00F6385D">
      <w:pPr>
        <w:spacing w:after="0"/>
        <w:rPr>
          <w:rFonts w:ascii="Times New Roman" w:eastAsia="Times New Roman" w:hAnsi="Times New Roman" w:cs="Times New Roman"/>
        </w:rPr>
      </w:pPr>
    </w:p>
    <w:p w14:paraId="5249EDAA" w14:textId="71EB085E" w:rsidR="00F6385D" w:rsidRDefault="5D5AD170" w:rsidP="5D5AD170">
      <w:pPr>
        <w:pStyle w:val="ListParagraph"/>
        <w:numPr>
          <w:ilvl w:val="0"/>
          <w:numId w:val="19"/>
        </w:numPr>
      </w:pPr>
      <w:r>
        <w:t xml:space="preserve">Lista 3 </w:t>
      </w:r>
      <w:proofErr w:type="spellStart"/>
      <w:r>
        <w:t>cosas</w:t>
      </w:r>
      <w:proofErr w:type="spellEnd"/>
      <w:r>
        <w:t xml:space="preserve"> que </w:t>
      </w:r>
      <w:proofErr w:type="spellStart"/>
      <w:r>
        <w:t>puedes</w:t>
      </w:r>
      <w:proofErr w:type="spellEnd"/>
      <w:r>
        <w:t xml:space="preserve"> </w:t>
      </w:r>
      <w:proofErr w:type="spellStart"/>
      <w:r>
        <w:t>hacer</w:t>
      </w:r>
      <w:proofErr w:type="spellEnd"/>
      <w:r>
        <w:t xml:space="preserve"> para </w:t>
      </w:r>
      <w:proofErr w:type="spellStart"/>
      <w:r>
        <w:t>evitar</w:t>
      </w:r>
      <w:proofErr w:type="spellEnd"/>
      <w:r>
        <w:t xml:space="preserve"> ser vulnerable al </w:t>
      </w:r>
      <w:proofErr w:type="spellStart"/>
      <w:r>
        <w:t>hackeo</w:t>
      </w:r>
      <w:proofErr w:type="spellEnd"/>
      <w:r>
        <w:t xml:space="preserve"> </w:t>
      </w:r>
      <w:proofErr w:type="spellStart"/>
      <w:r>
        <w:t>cibernético</w:t>
      </w:r>
      <w:proofErr w:type="spellEnd"/>
      <w:r>
        <w:t xml:space="preserve">. </w:t>
      </w:r>
    </w:p>
    <w:p w14:paraId="209A347C" w14:textId="77777777" w:rsidR="00F6385D" w:rsidRDefault="00F6385D" w:rsidP="00F6385D">
      <w:pPr>
        <w:ind w:left="720"/>
      </w:pPr>
      <w:r>
        <w:t xml:space="preserve">a. </w:t>
      </w:r>
    </w:p>
    <w:p w14:paraId="3586DBE0" w14:textId="77777777" w:rsidR="00F6385D" w:rsidRDefault="00F6385D" w:rsidP="00F6385D">
      <w:pPr>
        <w:ind w:left="720"/>
      </w:pPr>
      <w:r>
        <w:t xml:space="preserve">b. </w:t>
      </w:r>
    </w:p>
    <w:p w14:paraId="27690720" w14:textId="77777777" w:rsidR="00F6385D" w:rsidRDefault="00F6385D" w:rsidP="00F6385D">
      <w:pPr>
        <w:ind w:left="720"/>
      </w:pPr>
      <w:r>
        <w:t xml:space="preserve">c. </w:t>
      </w:r>
    </w:p>
    <w:p w14:paraId="02FAF03A" w14:textId="13EABCE7" w:rsidR="009271E3" w:rsidRPr="00F6385D" w:rsidRDefault="5D5AD170" w:rsidP="5D5AD170">
      <w:pPr>
        <w:pStyle w:val="ListParagraph"/>
        <w:numPr>
          <w:ilvl w:val="0"/>
          <w:numId w:val="19"/>
        </w:numPr>
      </w:pPr>
      <w:r>
        <w:t xml:space="preserve">Lista 6 </w:t>
      </w:r>
      <w:proofErr w:type="spellStart"/>
      <w:r>
        <w:t>procedimientos</w:t>
      </w:r>
      <w:proofErr w:type="spellEnd"/>
      <w:r>
        <w:t xml:space="preserve"> de </w:t>
      </w:r>
      <w:proofErr w:type="spellStart"/>
      <w:r>
        <w:t>gestión</w:t>
      </w:r>
      <w:proofErr w:type="spellEnd"/>
      <w:r>
        <w:t xml:space="preserve"> de </w:t>
      </w:r>
      <w:proofErr w:type="spellStart"/>
      <w:r>
        <w:t>contraseñas</w:t>
      </w:r>
      <w:proofErr w:type="spellEnd"/>
      <w:r>
        <w:t xml:space="preserve"> que </w:t>
      </w:r>
      <w:proofErr w:type="spellStart"/>
      <w:r>
        <w:t>puedes</w:t>
      </w:r>
      <w:proofErr w:type="spellEnd"/>
      <w:r>
        <w:t xml:space="preserve"> </w:t>
      </w:r>
      <w:proofErr w:type="spellStart"/>
      <w:r>
        <w:t>realizar</w:t>
      </w:r>
      <w:proofErr w:type="spellEnd"/>
      <w:r>
        <w:t xml:space="preserve"> para </w:t>
      </w:r>
      <w:proofErr w:type="spellStart"/>
      <w:r>
        <w:t>practicar</w:t>
      </w:r>
      <w:proofErr w:type="spellEnd"/>
      <w:r>
        <w:t xml:space="preserve"> </w:t>
      </w:r>
      <w:proofErr w:type="spellStart"/>
      <w:r>
        <w:t>una</w:t>
      </w:r>
      <w:proofErr w:type="spellEnd"/>
      <w:r>
        <w:t xml:space="preserve"> </w:t>
      </w:r>
      <w:proofErr w:type="spellStart"/>
      <w:r>
        <w:t>buena</w:t>
      </w:r>
      <w:proofErr w:type="spellEnd"/>
      <w:r>
        <w:t xml:space="preserve"> </w:t>
      </w:r>
      <w:proofErr w:type="spellStart"/>
      <w:r>
        <w:t>higiene</w:t>
      </w:r>
      <w:proofErr w:type="spellEnd"/>
      <w:r>
        <w:t xml:space="preserve"> </w:t>
      </w:r>
      <w:proofErr w:type="spellStart"/>
      <w:r>
        <w:t>cibernética</w:t>
      </w:r>
      <w:proofErr w:type="spellEnd"/>
      <w:r>
        <w:t xml:space="preserve">. </w:t>
      </w:r>
    </w:p>
    <w:p w14:paraId="4B197DB2" w14:textId="79471A29" w:rsidR="00F6385D" w:rsidRDefault="00F6385D" w:rsidP="00F6385D">
      <w:pPr>
        <w:ind w:left="720"/>
        <w:rPr>
          <w:sz w:val="22"/>
          <w:szCs w:val="22"/>
        </w:rPr>
      </w:pPr>
      <w:r w:rsidRPr="00F6385D">
        <w:rPr>
          <w:sz w:val="22"/>
          <w:szCs w:val="22"/>
        </w:rPr>
        <w:t>a.</w:t>
      </w:r>
      <w:r>
        <w:rPr>
          <w:sz w:val="22"/>
          <w:szCs w:val="22"/>
        </w:rPr>
        <w:t xml:space="preserve"> </w:t>
      </w:r>
    </w:p>
    <w:p w14:paraId="366F689C" w14:textId="3038419E" w:rsidR="00F6385D" w:rsidRDefault="00F6385D" w:rsidP="00F6385D">
      <w:pPr>
        <w:ind w:left="720"/>
        <w:rPr>
          <w:sz w:val="22"/>
          <w:szCs w:val="22"/>
        </w:rPr>
      </w:pPr>
      <w:r>
        <w:rPr>
          <w:sz w:val="22"/>
          <w:szCs w:val="22"/>
        </w:rPr>
        <w:t xml:space="preserve">b. </w:t>
      </w:r>
    </w:p>
    <w:p w14:paraId="45483872" w14:textId="663A11BF" w:rsidR="00F6385D" w:rsidRDefault="00F6385D" w:rsidP="00F6385D">
      <w:pPr>
        <w:ind w:left="720"/>
        <w:rPr>
          <w:sz w:val="22"/>
          <w:szCs w:val="22"/>
        </w:rPr>
      </w:pPr>
      <w:r>
        <w:rPr>
          <w:sz w:val="22"/>
          <w:szCs w:val="22"/>
        </w:rPr>
        <w:t>c.</w:t>
      </w:r>
    </w:p>
    <w:p w14:paraId="776B1540" w14:textId="46DEE815" w:rsidR="00F6385D" w:rsidRDefault="00F6385D" w:rsidP="00F6385D">
      <w:pPr>
        <w:ind w:left="720"/>
        <w:rPr>
          <w:sz w:val="22"/>
          <w:szCs w:val="22"/>
        </w:rPr>
      </w:pPr>
      <w:r>
        <w:rPr>
          <w:sz w:val="22"/>
          <w:szCs w:val="22"/>
        </w:rPr>
        <w:t>d.</w:t>
      </w:r>
    </w:p>
    <w:p w14:paraId="1BB6138E" w14:textId="606B2607" w:rsidR="00F6385D" w:rsidRDefault="00F6385D" w:rsidP="00F6385D">
      <w:pPr>
        <w:ind w:left="720"/>
        <w:rPr>
          <w:sz w:val="22"/>
          <w:szCs w:val="22"/>
        </w:rPr>
      </w:pPr>
      <w:r>
        <w:rPr>
          <w:sz w:val="22"/>
          <w:szCs w:val="22"/>
        </w:rPr>
        <w:t>e.</w:t>
      </w:r>
    </w:p>
    <w:p w14:paraId="2D9F6A0B" w14:textId="2E80CE62" w:rsidR="00F6385D" w:rsidRDefault="00F6385D" w:rsidP="00F6385D">
      <w:pPr>
        <w:ind w:left="720"/>
        <w:rPr>
          <w:sz w:val="22"/>
          <w:szCs w:val="22"/>
        </w:rPr>
      </w:pPr>
      <w:r>
        <w:rPr>
          <w:sz w:val="22"/>
          <w:szCs w:val="22"/>
        </w:rPr>
        <w:t>f.</w:t>
      </w:r>
    </w:p>
    <w:p w14:paraId="55509EE1" w14:textId="77777777" w:rsidR="00F6385D" w:rsidRPr="00F6385D" w:rsidRDefault="00F6385D" w:rsidP="00F6385D">
      <w:pPr>
        <w:spacing w:after="0"/>
        <w:ind w:left="720"/>
        <w:rPr>
          <w:sz w:val="22"/>
          <w:szCs w:val="22"/>
        </w:rPr>
      </w:pPr>
    </w:p>
    <w:sectPr w:rsidR="00F6385D" w:rsidRPr="00F6385D" w:rsidSect="00436B46">
      <w:footerReference w:type="default" r:id="rId8"/>
      <w:pgSz w:w="12240" w:h="15840"/>
      <w:pgMar w:top="1440" w:right="1440" w:bottom="126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9CD24" w14:textId="77777777" w:rsidR="00D66784" w:rsidRDefault="00D66784" w:rsidP="007053F6">
      <w:r>
        <w:separator/>
      </w:r>
    </w:p>
  </w:endnote>
  <w:endnote w:type="continuationSeparator" w:id="0">
    <w:p w14:paraId="4DA724D2" w14:textId="77777777" w:rsidR="00D66784" w:rsidRDefault="00D66784"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5F44EF0E"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31DEC" w14:textId="77777777" w:rsidR="00D66784" w:rsidRDefault="00D66784" w:rsidP="007053F6">
      <w:r>
        <w:separator/>
      </w:r>
    </w:p>
  </w:footnote>
  <w:footnote w:type="continuationSeparator" w:id="0">
    <w:p w14:paraId="27947080" w14:textId="77777777" w:rsidR="00D66784" w:rsidRDefault="00D66784"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C20685"/>
    <w:multiLevelType w:val="hybridMultilevel"/>
    <w:tmpl w:val="979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E3B5136"/>
    <w:multiLevelType w:val="hybridMultilevel"/>
    <w:tmpl w:val="F7AC3AE8"/>
    <w:lvl w:ilvl="0" w:tplc="0FA0BC0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175E75"/>
    <w:multiLevelType w:val="hybridMultilevel"/>
    <w:tmpl w:val="CECAC3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BF63C8"/>
    <w:multiLevelType w:val="hybridMultilevel"/>
    <w:tmpl w:val="CD2A41CA"/>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2A256E"/>
    <w:multiLevelType w:val="hybridMultilevel"/>
    <w:tmpl w:val="22A6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D40320"/>
    <w:multiLevelType w:val="hybridMultilevel"/>
    <w:tmpl w:val="42AAF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8982391"/>
    <w:multiLevelType w:val="hybridMultilevel"/>
    <w:tmpl w:val="8D661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74113A"/>
    <w:multiLevelType w:val="hybridMultilevel"/>
    <w:tmpl w:val="E90CF6AC"/>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2"/>
  </w:num>
  <w:num w:numId="2" w16cid:durableId="140928500">
    <w:abstractNumId w:val="20"/>
  </w:num>
  <w:num w:numId="3" w16cid:durableId="1115322739">
    <w:abstractNumId w:val="1"/>
  </w:num>
  <w:num w:numId="4" w16cid:durableId="1717315785">
    <w:abstractNumId w:val="4"/>
  </w:num>
  <w:num w:numId="5" w16cid:durableId="1486778000">
    <w:abstractNumId w:val="10"/>
  </w:num>
  <w:num w:numId="6" w16cid:durableId="1220049196">
    <w:abstractNumId w:val="14"/>
  </w:num>
  <w:num w:numId="7" w16cid:durableId="45448255">
    <w:abstractNumId w:val="19"/>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8"/>
  </w:num>
  <w:num w:numId="10" w16cid:durableId="1473790019">
    <w:abstractNumId w:val="22"/>
  </w:num>
  <w:num w:numId="11" w16cid:durableId="692415643">
    <w:abstractNumId w:val="9"/>
  </w:num>
  <w:num w:numId="12" w16cid:durableId="28266696">
    <w:abstractNumId w:val="5"/>
  </w:num>
  <w:num w:numId="13" w16cid:durableId="53090833">
    <w:abstractNumId w:val="15"/>
  </w:num>
  <w:num w:numId="14" w16cid:durableId="2119371731">
    <w:abstractNumId w:val="17"/>
  </w:num>
  <w:num w:numId="15" w16cid:durableId="1199589072">
    <w:abstractNumId w:val="13"/>
  </w:num>
  <w:num w:numId="16" w16cid:durableId="1639871278">
    <w:abstractNumId w:val="3"/>
  </w:num>
  <w:num w:numId="17" w16cid:durableId="1001157345">
    <w:abstractNumId w:val="26"/>
  </w:num>
  <w:num w:numId="18" w16cid:durableId="1759790989">
    <w:abstractNumId w:val="11"/>
  </w:num>
  <w:num w:numId="19" w16cid:durableId="716055332">
    <w:abstractNumId w:val="16"/>
  </w:num>
  <w:num w:numId="20" w16cid:durableId="1049183285">
    <w:abstractNumId w:val="7"/>
  </w:num>
  <w:num w:numId="21" w16cid:durableId="257953838">
    <w:abstractNumId w:val="23"/>
  </w:num>
  <w:num w:numId="22" w16cid:durableId="1720859986">
    <w:abstractNumId w:val="6"/>
  </w:num>
  <w:num w:numId="23" w16cid:durableId="1393580972">
    <w:abstractNumId w:val="24"/>
  </w:num>
  <w:num w:numId="24" w16cid:durableId="2034575177">
    <w:abstractNumId w:val="12"/>
  </w:num>
  <w:num w:numId="25" w16cid:durableId="494689192">
    <w:abstractNumId w:val="25"/>
  </w:num>
  <w:num w:numId="26" w16cid:durableId="493036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63777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0FAMh0INAtAAAA"/>
  </w:docVars>
  <w:rsids>
    <w:rsidRoot w:val="00FB4DF7"/>
    <w:rsid w:val="00000C37"/>
    <w:rsid w:val="000348FC"/>
    <w:rsid w:val="00037A44"/>
    <w:rsid w:val="00042E38"/>
    <w:rsid w:val="000A5CD5"/>
    <w:rsid w:val="00143C8A"/>
    <w:rsid w:val="00163EC0"/>
    <w:rsid w:val="001D61A0"/>
    <w:rsid w:val="001E6FDF"/>
    <w:rsid w:val="002159C2"/>
    <w:rsid w:val="00242353"/>
    <w:rsid w:val="00275BE4"/>
    <w:rsid w:val="0028602A"/>
    <w:rsid w:val="00297583"/>
    <w:rsid w:val="002D319A"/>
    <w:rsid w:val="002D7CDB"/>
    <w:rsid w:val="00301FF4"/>
    <w:rsid w:val="0032038A"/>
    <w:rsid w:val="00334DE1"/>
    <w:rsid w:val="00347A00"/>
    <w:rsid w:val="003523EE"/>
    <w:rsid w:val="0035516D"/>
    <w:rsid w:val="00367A9D"/>
    <w:rsid w:val="003C26B5"/>
    <w:rsid w:val="003E2A3B"/>
    <w:rsid w:val="003F24A2"/>
    <w:rsid w:val="00400F4A"/>
    <w:rsid w:val="00405623"/>
    <w:rsid w:val="00414621"/>
    <w:rsid w:val="0042177D"/>
    <w:rsid w:val="00434CD8"/>
    <w:rsid w:val="00436B46"/>
    <w:rsid w:val="00441E23"/>
    <w:rsid w:val="0045154E"/>
    <w:rsid w:val="00457B8B"/>
    <w:rsid w:val="004650E6"/>
    <w:rsid w:val="0047561E"/>
    <w:rsid w:val="00492DD9"/>
    <w:rsid w:val="004B68A1"/>
    <w:rsid w:val="004E1085"/>
    <w:rsid w:val="005241D3"/>
    <w:rsid w:val="00537935"/>
    <w:rsid w:val="00581BE2"/>
    <w:rsid w:val="00594672"/>
    <w:rsid w:val="005970B5"/>
    <w:rsid w:val="005D359C"/>
    <w:rsid w:val="005E3FEF"/>
    <w:rsid w:val="00611C0B"/>
    <w:rsid w:val="0063077A"/>
    <w:rsid w:val="006633D7"/>
    <w:rsid w:val="006A4A91"/>
    <w:rsid w:val="00700D09"/>
    <w:rsid w:val="007053F6"/>
    <w:rsid w:val="0071569E"/>
    <w:rsid w:val="0071671A"/>
    <w:rsid w:val="007252DA"/>
    <w:rsid w:val="007674D1"/>
    <w:rsid w:val="00776F3D"/>
    <w:rsid w:val="007B753B"/>
    <w:rsid w:val="007C1F58"/>
    <w:rsid w:val="00803740"/>
    <w:rsid w:val="008269BF"/>
    <w:rsid w:val="00836D16"/>
    <w:rsid w:val="00844192"/>
    <w:rsid w:val="00855F33"/>
    <w:rsid w:val="00862441"/>
    <w:rsid w:val="00876D8B"/>
    <w:rsid w:val="00896CAF"/>
    <w:rsid w:val="008A7C3B"/>
    <w:rsid w:val="009006C8"/>
    <w:rsid w:val="009271E3"/>
    <w:rsid w:val="0097614B"/>
    <w:rsid w:val="009C4A12"/>
    <w:rsid w:val="00A217CC"/>
    <w:rsid w:val="00A367C4"/>
    <w:rsid w:val="00A41A9D"/>
    <w:rsid w:val="00A45AD8"/>
    <w:rsid w:val="00A72EC7"/>
    <w:rsid w:val="00AA0FF8"/>
    <w:rsid w:val="00AC1952"/>
    <w:rsid w:val="00AC3BFB"/>
    <w:rsid w:val="00AC426F"/>
    <w:rsid w:val="00AE31FE"/>
    <w:rsid w:val="00AF0EF4"/>
    <w:rsid w:val="00AF5C5A"/>
    <w:rsid w:val="00B02F27"/>
    <w:rsid w:val="00B05448"/>
    <w:rsid w:val="00B1702A"/>
    <w:rsid w:val="00B328CC"/>
    <w:rsid w:val="00B54652"/>
    <w:rsid w:val="00B54B28"/>
    <w:rsid w:val="00B56440"/>
    <w:rsid w:val="00B57757"/>
    <w:rsid w:val="00B60854"/>
    <w:rsid w:val="00B80E44"/>
    <w:rsid w:val="00B90C0D"/>
    <w:rsid w:val="00BA4AB0"/>
    <w:rsid w:val="00BB567C"/>
    <w:rsid w:val="00BB59E5"/>
    <w:rsid w:val="00BB6EA8"/>
    <w:rsid w:val="00BE3306"/>
    <w:rsid w:val="00C00936"/>
    <w:rsid w:val="00C039A0"/>
    <w:rsid w:val="00C04C9A"/>
    <w:rsid w:val="00C07C5B"/>
    <w:rsid w:val="00C126DA"/>
    <w:rsid w:val="00C1309E"/>
    <w:rsid w:val="00C15B6E"/>
    <w:rsid w:val="00C3582C"/>
    <w:rsid w:val="00C428F4"/>
    <w:rsid w:val="00C55D2D"/>
    <w:rsid w:val="00CB19ED"/>
    <w:rsid w:val="00CB22C2"/>
    <w:rsid w:val="00CC4377"/>
    <w:rsid w:val="00D00A72"/>
    <w:rsid w:val="00D00FDE"/>
    <w:rsid w:val="00D42448"/>
    <w:rsid w:val="00D54FF7"/>
    <w:rsid w:val="00D66784"/>
    <w:rsid w:val="00D735F6"/>
    <w:rsid w:val="00D7557D"/>
    <w:rsid w:val="00D80D4D"/>
    <w:rsid w:val="00D849C6"/>
    <w:rsid w:val="00D8603B"/>
    <w:rsid w:val="00D91B2A"/>
    <w:rsid w:val="00DE6A68"/>
    <w:rsid w:val="00E30299"/>
    <w:rsid w:val="00E959D4"/>
    <w:rsid w:val="00E969F8"/>
    <w:rsid w:val="00EB3DCF"/>
    <w:rsid w:val="00EB57AF"/>
    <w:rsid w:val="00F2054A"/>
    <w:rsid w:val="00F45F38"/>
    <w:rsid w:val="00F6385D"/>
    <w:rsid w:val="00FB4DF7"/>
    <w:rsid w:val="5D5AD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46"/>
    <w:pPr>
      <w:spacing w:after="120" w:line="240" w:lineRule="auto"/>
    </w:pPr>
    <w:rPr>
      <w:sz w:val="24"/>
      <w:szCs w:val="24"/>
    </w:rPr>
  </w:style>
  <w:style w:type="paragraph" w:styleId="Heading1">
    <w:name w:val="heading 1"/>
    <w:basedOn w:val="Normal"/>
    <w:next w:val="Normal"/>
    <w:link w:val="Heading1Char"/>
    <w:autoRedefine/>
    <w:uiPriority w:val="9"/>
    <w:qFormat/>
    <w:rsid w:val="00D00A72"/>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D00A72"/>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2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939326">
      <w:bodyDiv w:val="1"/>
      <w:marLeft w:val="0"/>
      <w:marRight w:val="0"/>
      <w:marTop w:val="0"/>
      <w:marBottom w:val="0"/>
      <w:divBdr>
        <w:top w:val="none" w:sz="0" w:space="0" w:color="auto"/>
        <w:left w:val="none" w:sz="0" w:space="0" w:color="auto"/>
        <w:bottom w:val="none" w:sz="0" w:space="0" w:color="auto"/>
        <w:right w:val="none" w:sz="0" w:space="0" w:color="auto"/>
      </w:divBdr>
      <w:divsChild>
        <w:div w:id="1194928645">
          <w:marLeft w:val="0"/>
          <w:marRight w:val="0"/>
          <w:marTop w:val="0"/>
          <w:marBottom w:val="0"/>
          <w:divBdr>
            <w:top w:val="none" w:sz="0" w:space="0" w:color="auto"/>
            <w:left w:val="none" w:sz="0" w:space="0" w:color="auto"/>
            <w:bottom w:val="none" w:sz="0" w:space="0" w:color="auto"/>
            <w:right w:val="none" w:sz="0" w:space="0" w:color="auto"/>
          </w:divBdr>
        </w:div>
      </w:divsChild>
    </w:div>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517813067">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239095928">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52900279">
      <w:bodyDiv w:val="1"/>
      <w:marLeft w:val="0"/>
      <w:marRight w:val="0"/>
      <w:marTop w:val="0"/>
      <w:marBottom w:val="0"/>
      <w:divBdr>
        <w:top w:val="none" w:sz="0" w:space="0" w:color="auto"/>
        <w:left w:val="none" w:sz="0" w:space="0" w:color="auto"/>
        <w:bottom w:val="none" w:sz="0" w:space="0" w:color="auto"/>
        <w:right w:val="none" w:sz="0" w:space="0" w:color="auto"/>
      </w:divBdr>
      <w:divsChild>
        <w:div w:id="1037973310">
          <w:marLeft w:val="0"/>
          <w:marRight w:val="0"/>
          <w:marTop w:val="0"/>
          <w:marBottom w:val="0"/>
          <w:divBdr>
            <w:top w:val="none" w:sz="0" w:space="0" w:color="auto"/>
            <w:left w:val="none" w:sz="0" w:space="0" w:color="auto"/>
            <w:bottom w:val="none" w:sz="0" w:space="0" w:color="auto"/>
            <w:right w:val="none" w:sz="0" w:space="0" w:color="auto"/>
          </w:divBdr>
        </w:div>
      </w:divsChild>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 w:id="1689942487">
      <w:bodyDiv w:val="1"/>
      <w:marLeft w:val="0"/>
      <w:marRight w:val="0"/>
      <w:marTop w:val="0"/>
      <w:marBottom w:val="0"/>
      <w:divBdr>
        <w:top w:val="none" w:sz="0" w:space="0" w:color="auto"/>
        <w:left w:val="none" w:sz="0" w:space="0" w:color="auto"/>
        <w:bottom w:val="none" w:sz="0" w:space="0" w:color="auto"/>
        <w:right w:val="none" w:sz="0" w:space="0" w:color="auto"/>
      </w:divBdr>
      <w:divsChild>
        <w:div w:id="1752460281">
          <w:marLeft w:val="0"/>
          <w:marRight w:val="0"/>
          <w:marTop w:val="0"/>
          <w:marBottom w:val="165"/>
          <w:divBdr>
            <w:top w:val="none" w:sz="0" w:space="0" w:color="auto"/>
            <w:left w:val="none" w:sz="0" w:space="0" w:color="auto"/>
            <w:bottom w:val="none" w:sz="0" w:space="0" w:color="auto"/>
            <w:right w:val="none" w:sz="0" w:space="0" w:color="auto"/>
          </w:divBdr>
        </w:div>
      </w:divsChild>
    </w:div>
    <w:div w:id="2021467864">
      <w:bodyDiv w:val="1"/>
      <w:marLeft w:val="0"/>
      <w:marRight w:val="0"/>
      <w:marTop w:val="0"/>
      <w:marBottom w:val="0"/>
      <w:divBdr>
        <w:top w:val="none" w:sz="0" w:space="0" w:color="auto"/>
        <w:left w:val="none" w:sz="0" w:space="0" w:color="auto"/>
        <w:bottom w:val="none" w:sz="0" w:space="0" w:color="auto"/>
        <w:right w:val="none" w:sz="0" w:space="0" w:color="auto"/>
      </w:divBdr>
      <w:divsChild>
        <w:div w:id="1599436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0</TotalTime>
  <Pages>3</Pages>
  <Words>327</Words>
  <Characters>1867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16 Activity: Cyber Hygiene</vt:lpstr>
      <vt:lpstr>Module 14: Cybersecurity</vt:lpstr>
      <vt:lpstr>    Activity: Cyber Hygiene</vt:lpstr>
      <vt:lpstr>    Standards Assessed</vt:lpstr>
      <vt:lpstr>    Teacher Notes</vt:lpstr>
      <vt:lpstr>    Estimated Student Completion Time</vt:lpstr>
      <vt:lpstr>    Activity Rubric</vt:lpstr>
      <vt:lpstr>Activity: Cyber Hygiene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16 Activity: Cyber Hygiene in Spanish</dc:title>
  <dc:subject/>
  <dc:creator>gloria schramm</dc:creator>
  <cp:keywords>DIT Spanish</cp:keywords>
  <dc:description/>
  <cp:lastModifiedBy>Gloria Schramm</cp:lastModifiedBy>
  <cp:revision>7</cp:revision>
  <dcterms:created xsi:type="dcterms:W3CDTF">2023-07-02T22:55:00Z</dcterms:created>
  <dcterms:modified xsi:type="dcterms:W3CDTF">2023-08-02T14:22:00Z</dcterms:modified>
</cp:coreProperties>
</file>