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791778CB" w14:textId="5B16256A" w:rsidR="008A7C3B" w:rsidRPr="0061451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6B3F5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6 File Management </w:t>
                                </w:r>
                                <w:r w:rsidR="00F253E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</w:t>
                                </w:r>
                                <w:r w:rsidR="00440B0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F253E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Spanish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791778CB" w14:textId="5B16256A" w:rsidR="008A7C3B" w:rsidRPr="0061451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6B3F5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6 File Management </w:t>
                          </w:r>
                          <w:r w:rsidR="00F253E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</w:t>
                          </w:r>
                          <w:r w:rsidR="00440B0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F253E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Spanish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2862C387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033957">
        <w:t>6</w:t>
      </w:r>
      <w:r w:rsidR="00CB4FED">
        <w:t xml:space="preserve"> </w:t>
      </w:r>
      <w:r w:rsidR="00033957">
        <w:t>File Management</w:t>
      </w:r>
    </w:p>
    <w:p w14:paraId="3FD69490" w14:textId="511EF417" w:rsidR="00743CF9" w:rsidRDefault="00743CF9" w:rsidP="00A217CC"/>
    <w:tbl>
      <w:tblPr>
        <w:tblStyle w:val="TableGrid"/>
        <w:tblpPr w:leftFromText="180" w:rightFromText="180" w:vertAnchor="text" w:horzAnchor="margin" w:tblpY="13"/>
        <w:tblW w:w="0" w:type="auto"/>
        <w:tblInd w:w="0" w:type="dxa"/>
        <w:tblLook w:val="04A0" w:firstRow="1" w:lastRow="0" w:firstColumn="1" w:lastColumn="0" w:noHBand="0" w:noVBand="1"/>
      </w:tblPr>
      <w:tblGrid>
        <w:gridCol w:w="4230"/>
        <w:gridCol w:w="4405"/>
      </w:tblGrid>
      <w:tr w:rsidR="005A2FD2" w:rsidRPr="005F017F" w14:paraId="2CD0C4CE" w14:textId="77777777" w:rsidTr="00B12A1F">
        <w:trPr>
          <w:trHeight w:val="144"/>
          <w:tblHeader/>
        </w:trPr>
        <w:tc>
          <w:tcPr>
            <w:tcW w:w="4230" w:type="dxa"/>
            <w:shd w:val="clear" w:color="auto" w:fill="E7E6E6" w:themeFill="background2"/>
          </w:tcPr>
          <w:p w14:paraId="3E1CB6A0" w14:textId="1F2DE455" w:rsidR="005A2FD2" w:rsidRPr="005F017F" w:rsidRDefault="00AC3512" w:rsidP="00B12A1F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Términos</w:t>
            </w:r>
            <w:proofErr w:type="spellEnd"/>
          </w:p>
        </w:tc>
        <w:tc>
          <w:tcPr>
            <w:tcW w:w="4405" w:type="dxa"/>
            <w:shd w:val="clear" w:color="auto" w:fill="E7E6E6" w:themeFill="background2"/>
          </w:tcPr>
          <w:p w14:paraId="6E96DE08" w14:textId="5B0104B8" w:rsidR="005A2FD2" w:rsidRPr="005F017F" w:rsidRDefault="00AC3512" w:rsidP="00B12A1F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Definiciones</w:t>
            </w:r>
            <w:proofErr w:type="spellEnd"/>
          </w:p>
        </w:tc>
      </w:tr>
      <w:tr w:rsidR="005A2FD2" w:rsidRPr="005F017F" w14:paraId="0B6BD59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172977E" w14:textId="1BB091D1" w:rsidR="005A2FD2" w:rsidRPr="00033957" w:rsidRDefault="00033957" w:rsidP="00033957">
            <w:pPr>
              <w:jc w:val="left"/>
            </w:pPr>
            <w:proofErr w:type="spellStart"/>
            <w:r w:rsidRPr="00033957">
              <w:t>Administrador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(File manager)</w:t>
            </w:r>
          </w:p>
        </w:tc>
        <w:tc>
          <w:tcPr>
            <w:tcW w:w="4405" w:type="dxa"/>
            <w:vAlign w:val="center"/>
          </w:tcPr>
          <w:p w14:paraId="242A7233" w14:textId="0512CCF5" w:rsidR="005A2FD2" w:rsidRPr="00033957" w:rsidRDefault="00033957" w:rsidP="00033957">
            <w:pPr>
              <w:jc w:val="left"/>
            </w:pPr>
            <w:proofErr w:type="spellStart"/>
            <w:r w:rsidRPr="00033957">
              <w:t>Interfaz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usuario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mediante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cual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puedes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interactuar</w:t>
            </w:r>
            <w:proofErr w:type="spellEnd"/>
            <w:r w:rsidRPr="00033957">
              <w:t xml:space="preserve"> con </w:t>
            </w:r>
            <w:proofErr w:type="spellStart"/>
            <w:r w:rsidRPr="00033957">
              <w:t>los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almacenarlos</w:t>
            </w:r>
            <w:proofErr w:type="spellEnd"/>
            <w:r w:rsidRPr="00033957">
              <w:t>.</w:t>
            </w:r>
          </w:p>
        </w:tc>
      </w:tr>
      <w:tr w:rsidR="005A2FD2" w:rsidRPr="005F017F" w14:paraId="2338530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EECCE46" w14:textId="227F44C6" w:rsidR="005A2FD2" w:rsidRPr="00033957" w:rsidRDefault="00033957" w:rsidP="00033957">
            <w:pPr>
              <w:jc w:val="left"/>
            </w:pPr>
            <w:proofErr w:type="spellStart"/>
            <w:r w:rsidRPr="00033957">
              <w:t>Administrador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tareas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(Task manager)</w:t>
            </w:r>
          </w:p>
        </w:tc>
        <w:tc>
          <w:tcPr>
            <w:tcW w:w="4405" w:type="dxa"/>
            <w:vAlign w:val="center"/>
          </w:tcPr>
          <w:p w14:paraId="2DB210B9" w14:textId="02853BE2" w:rsidR="005A2FD2" w:rsidRPr="00033957" w:rsidRDefault="00033957" w:rsidP="00033957">
            <w:pPr>
              <w:jc w:val="left"/>
            </w:pPr>
            <w:proofErr w:type="spellStart"/>
            <w:r w:rsidRPr="00033957">
              <w:t>Utilidad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proporcionada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por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sistema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operativo</w:t>
            </w:r>
            <w:proofErr w:type="spellEnd"/>
            <w:r w:rsidRPr="00033957">
              <w:t xml:space="preserve"> Microsoft Windows </w:t>
            </w:r>
            <w:proofErr w:type="spellStart"/>
            <w:r w:rsidRPr="00033957">
              <w:t>diseñada</w:t>
            </w:r>
            <w:proofErr w:type="spellEnd"/>
            <w:r w:rsidRPr="00033957">
              <w:t xml:space="preserve"> para </w:t>
            </w:r>
            <w:proofErr w:type="spellStart"/>
            <w:r w:rsidRPr="00033957">
              <w:t>informar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cómo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tu</w:t>
            </w:r>
            <w:proofErr w:type="spellEnd"/>
            <w:r w:rsidRPr="00033957">
              <w:t xml:space="preserve"> PC </w:t>
            </w:r>
            <w:proofErr w:type="spellStart"/>
            <w:r w:rsidRPr="00033957">
              <w:t>está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distribuyendo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memoria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espacio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disco, y </w:t>
            </w:r>
            <w:proofErr w:type="spellStart"/>
            <w:r w:rsidRPr="00033957">
              <w:t>procesando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aplicaciones</w:t>
            </w:r>
            <w:proofErr w:type="spellEnd"/>
            <w:r w:rsidRPr="00033957">
              <w:t>.</w:t>
            </w:r>
          </w:p>
        </w:tc>
      </w:tr>
      <w:tr w:rsidR="00033957" w:rsidRPr="005F017F" w14:paraId="76F2EF76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023283B" w14:textId="424CE584" w:rsidR="00033957" w:rsidRPr="00033957" w:rsidRDefault="00033957" w:rsidP="00033957">
            <w:pPr>
              <w:jc w:val="left"/>
            </w:pPr>
            <w:proofErr w:type="spellStart"/>
            <w:r w:rsidRPr="00033957">
              <w:t>Administración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(File management)</w:t>
            </w:r>
          </w:p>
        </w:tc>
        <w:tc>
          <w:tcPr>
            <w:tcW w:w="4405" w:type="dxa"/>
            <w:vAlign w:val="center"/>
          </w:tcPr>
          <w:p w14:paraId="3FCB57C5" w14:textId="4C3687E7" w:rsidR="00033957" w:rsidRPr="00033957" w:rsidRDefault="00033957" w:rsidP="00033957">
            <w:pPr>
              <w:jc w:val="left"/>
            </w:pPr>
            <w:proofErr w:type="spellStart"/>
            <w:r w:rsidRPr="00033957">
              <w:t>Creación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una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estructura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organizada</w:t>
            </w:r>
            <w:proofErr w:type="spellEnd"/>
            <w:r w:rsidRPr="00033957">
              <w:t xml:space="preserve"> para </w:t>
            </w:r>
            <w:proofErr w:type="spellStart"/>
            <w:r w:rsidRPr="00033957">
              <w:t>almacenar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información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computadora</w:t>
            </w:r>
            <w:proofErr w:type="spellEnd"/>
            <w:r w:rsidRPr="00033957">
              <w:t xml:space="preserve"> para </w:t>
            </w:r>
            <w:proofErr w:type="spellStart"/>
            <w:r w:rsidRPr="00033957">
              <w:t>su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fácil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recuperación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uso</w:t>
            </w:r>
            <w:proofErr w:type="spellEnd"/>
            <w:r w:rsidRPr="00033957">
              <w:t>.</w:t>
            </w:r>
          </w:p>
        </w:tc>
      </w:tr>
      <w:tr w:rsidR="00033957" w:rsidRPr="005F017F" w14:paraId="3C8FFEF2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EBFA207" w14:textId="76FB7550" w:rsidR="00033957" w:rsidRPr="00033957" w:rsidRDefault="00033957" w:rsidP="00033957">
            <w:pPr>
              <w:jc w:val="left"/>
            </w:pPr>
            <w:proofErr w:type="spellStart"/>
            <w:r w:rsidRPr="00033957">
              <w:t>Administración</w:t>
            </w:r>
            <w:proofErr w:type="spellEnd"/>
            <w:r w:rsidRPr="00033957">
              <w:t xml:space="preserve">  de 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 </w:t>
            </w:r>
            <w:proofErr w:type="spellStart"/>
            <w:r w:rsidRPr="00033957">
              <w:t>basados</w:t>
            </w:r>
            <w:proofErr w:type="spellEnd"/>
            <w:r w:rsidRPr="00033957">
              <w:t xml:space="preserve"> 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nube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(Cloud based file management)</w:t>
            </w:r>
          </w:p>
        </w:tc>
        <w:tc>
          <w:tcPr>
            <w:tcW w:w="4405" w:type="dxa"/>
            <w:vAlign w:val="center"/>
          </w:tcPr>
          <w:p w14:paraId="78B7C1BA" w14:textId="5CE8CB6B" w:rsidR="00033957" w:rsidRPr="00033957" w:rsidRDefault="00033957" w:rsidP="00033957">
            <w:pPr>
              <w:jc w:val="left"/>
            </w:pPr>
            <w:proofErr w:type="spellStart"/>
            <w:r w:rsidRPr="00033957">
              <w:t>Proceso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almacenar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datos</w:t>
            </w:r>
            <w:proofErr w:type="spellEnd"/>
            <w:r w:rsidRPr="00033957">
              <w:t xml:space="preserve"> con un </w:t>
            </w:r>
            <w:proofErr w:type="spellStart"/>
            <w:r w:rsidRPr="00033957">
              <w:t>proveedor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servicios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nube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mientras</w:t>
            </w:r>
            <w:proofErr w:type="spellEnd"/>
            <w:r w:rsidRPr="00033957">
              <w:t xml:space="preserve"> se </w:t>
            </w:r>
            <w:proofErr w:type="spellStart"/>
            <w:r w:rsidRPr="00033957">
              <w:t>trabaja</w:t>
            </w:r>
            <w:proofErr w:type="spellEnd"/>
            <w:r w:rsidRPr="00033957">
              <w:t xml:space="preserve"> con </w:t>
            </w:r>
            <w:proofErr w:type="spellStart"/>
            <w:r w:rsidRPr="00033957">
              <w:t>los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datos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como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si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estuvieran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almacenados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computadora</w:t>
            </w:r>
            <w:proofErr w:type="spellEnd"/>
            <w:r w:rsidRPr="00033957">
              <w:t xml:space="preserve"> local.</w:t>
            </w:r>
          </w:p>
        </w:tc>
      </w:tr>
      <w:tr w:rsidR="005A2FD2" w:rsidRPr="005F017F" w14:paraId="0E42F68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1151A8B2" w14:textId="61BA6363" w:rsidR="005A2FD2" w:rsidRPr="00033957" w:rsidRDefault="00033957" w:rsidP="00033957">
            <w:pPr>
              <w:jc w:val="left"/>
            </w:pPr>
            <w:proofErr w:type="spellStart"/>
            <w:r w:rsidRPr="00033957">
              <w:t>Arrastrar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soltar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(Drag and drop)</w:t>
            </w:r>
          </w:p>
        </w:tc>
        <w:tc>
          <w:tcPr>
            <w:tcW w:w="4405" w:type="dxa"/>
            <w:vAlign w:val="center"/>
          </w:tcPr>
          <w:p w14:paraId="04C17F72" w14:textId="06DB63E0" w:rsidR="005A2FD2" w:rsidRPr="00033957" w:rsidRDefault="00033957" w:rsidP="00033957">
            <w:pPr>
              <w:jc w:val="left"/>
            </w:pPr>
            <w:proofErr w:type="spellStart"/>
            <w:r w:rsidRPr="00033957">
              <w:t>Utilizar</w:t>
            </w:r>
            <w:proofErr w:type="spellEnd"/>
            <w:r w:rsidRPr="00033957">
              <w:t xml:space="preserve"> un </w:t>
            </w:r>
            <w:proofErr w:type="spellStart"/>
            <w:r w:rsidRPr="00033957">
              <w:t>botón</w:t>
            </w:r>
            <w:proofErr w:type="spellEnd"/>
            <w:r w:rsidRPr="00033957">
              <w:t xml:space="preserve"> del </w:t>
            </w:r>
            <w:proofErr w:type="spellStart"/>
            <w:r w:rsidRPr="00033957">
              <w:t>ratón</w:t>
            </w:r>
            <w:proofErr w:type="spellEnd"/>
            <w:r w:rsidRPr="00033957">
              <w:t xml:space="preserve"> para </w:t>
            </w:r>
            <w:proofErr w:type="spellStart"/>
            <w:r w:rsidRPr="00033957">
              <w:t>hacer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clic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mantener</w:t>
            </w:r>
            <w:proofErr w:type="spellEnd"/>
            <w:r w:rsidRPr="00033957">
              <w:t xml:space="preserve"> un </w:t>
            </w:r>
            <w:proofErr w:type="spellStart"/>
            <w:r w:rsidRPr="00033957">
              <w:t>objeto</w:t>
            </w:r>
            <w:proofErr w:type="spellEnd"/>
            <w:r w:rsidRPr="00033957">
              <w:t xml:space="preserve"> de software, </w:t>
            </w:r>
            <w:proofErr w:type="spellStart"/>
            <w:r w:rsidRPr="00033957">
              <w:t>como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una</w:t>
            </w:r>
            <w:proofErr w:type="spellEnd"/>
            <w:r w:rsidRPr="00033957">
              <w:t xml:space="preserve"> imagen, </w:t>
            </w:r>
            <w:proofErr w:type="spellStart"/>
            <w:r w:rsidRPr="00033957">
              <w:t>arrastrarlo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por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pantalla</w:t>
            </w:r>
            <w:proofErr w:type="spellEnd"/>
            <w:r w:rsidRPr="00033957">
              <w:t xml:space="preserve">, y luego </w:t>
            </w:r>
            <w:proofErr w:type="spellStart"/>
            <w:r w:rsidRPr="00033957">
              <w:t>soltar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botón</w:t>
            </w:r>
            <w:proofErr w:type="spellEnd"/>
            <w:r w:rsidRPr="00033957">
              <w:t xml:space="preserve"> para </w:t>
            </w:r>
            <w:proofErr w:type="spellStart"/>
            <w:r w:rsidRPr="00033957">
              <w:t>reubicar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objeto</w:t>
            </w:r>
            <w:proofErr w:type="spellEnd"/>
            <w:r w:rsidRPr="00033957">
              <w:t>.</w:t>
            </w:r>
          </w:p>
        </w:tc>
      </w:tr>
      <w:tr w:rsidR="005A2FD2" w:rsidRPr="005F017F" w14:paraId="2D97163D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EB1D35E" w14:textId="6CFF2740" w:rsidR="005A2FD2" w:rsidRPr="00033957" w:rsidRDefault="00033957" w:rsidP="00033957">
            <w:pPr>
              <w:jc w:val="left"/>
            </w:pPr>
            <w:proofErr w:type="spellStart"/>
            <w:r w:rsidRPr="00033957">
              <w:t>Compresión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(File compression)</w:t>
            </w:r>
          </w:p>
        </w:tc>
        <w:tc>
          <w:tcPr>
            <w:tcW w:w="4405" w:type="dxa"/>
            <w:vAlign w:val="center"/>
          </w:tcPr>
          <w:p w14:paraId="570673D8" w14:textId="10232206" w:rsidR="005A2FD2" w:rsidRPr="00033957" w:rsidRDefault="00033957" w:rsidP="00033957">
            <w:pPr>
              <w:jc w:val="left"/>
            </w:pPr>
            <w:r w:rsidRPr="00033957">
              <w:t xml:space="preserve">Reduce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espacio</w:t>
            </w:r>
            <w:proofErr w:type="spellEnd"/>
            <w:r w:rsidRPr="00033957">
              <w:t xml:space="preserve"> que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ocupa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almacenamiento</w:t>
            </w:r>
            <w:proofErr w:type="spellEnd"/>
            <w:r w:rsidRPr="00033957">
              <w:t xml:space="preserve"> e </w:t>
            </w:r>
            <w:proofErr w:type="spellStart"/>
            <w:r w:rsidRPr="00033957">
              <w:t>incrementa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velocidad</w:t>
            </w:r>
            <w:proofErr w:type="spellEnd"/>
            <w:r w:rsidRPr="00033957">
              <w:t xml:space="preserve"> a la que se </w:t>
            </w:r>
            <w:proofErr w:type="spellStart"/>
            <w:r w:rsidRPr="00033957">
              <w:t>puede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transferir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una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computadora</w:t>
            </w:r>
            <w:proofErr w:type="spellEnd"/>
            <w:r w:rsidRPr="00033957">
              <w:t xml:space="preserve"> </w:t>
            </w:r>
            <w:proofErr w:type="gramStart"/>
            <w:r w:rsidRPr="00033957">
              <w:t>a</w:t>
            </w:r>
            <w:proofErr w:type="gramEnd"/>
            <w:r w:rsidRPr="00033957">
              <w:t xml:space="preserve"> </w:t>
            </w:r>
            <w:proofErr w:type="spellStart"/>
            <w:r w:rsidRPr="00033957">
              <w:t>otra</w:t>
            </w:r>
            <w:proofErr w:type="spellEnd"/>
            <w:r w:rsidRPr="00033957">
              <w:t xml:space="preserve">. Por </w:t>
            </w:r>
            <w:proofErr w:type="spellStart"/>
            <w:r w:rsidRPr="00033957">
              <w:t>ejemplo</w:t>
            </w:r>
            <w:proofErr w:type="spellEnd"/>
            <w:r w:rsidRPr="00033957">
              <w:t xml:space="preserve">, un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ZIP </w:t>
            </w:r>
            <w:proofErr w:type="spellStart"/>
            <w:r w:rsidRPr="00033957">
              <w:t>contiene</w:t>
            </w:r>
            <w:proofErr w:type="spellEnd"/>
            <w:r w:rsidRPr="00033957">
              <w:t xml:space="preserve"> uno o </w:t>
            </w:r>
            <w:proofErr w:type="spellStart"/>
            <w:r w:rsidRPr="00033957">
              <w:t>más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una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carpeta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estos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han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sido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comprimidos</w:t>
            </w:r>
            <w:proofErr w:type="spellEnd"/>
            <w:r w:rsidRPr="00033957">
              <w:t>.</w:t>
            </w:r>
          </w:p>
        </w:tc>
      </w:tr>
      <w:tr w:rsidR="005A2FD2" w:rsidRPr="005F017F" w14:paraId="7EF4F641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2FBE771" w14:textId="0F906877" w:rsidR="005A2FD2" w:rsidRPr="00033957" w:rsidRDefault="00033957" w:rsidP="00033957">
            <w:pPr>
              <w:jc w:val="left"/>
            </w:pPr>
            <w:proofErr w:type="spellStart"/>
            <w:r w:rsidRPr="00033957">
              <w:t>Copiar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pegar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(Copy and paste)</w:t>
            </w:r>
          </w:p>
        </w:tc>
        <w:tc>
          <w:tcPr>
            <w:tcW w:w="4405" w:type="dxa"/>
            <w:vAlign w:val="center"/>
          </w:tcPr>
          <w:p w14:paraId="44EACE31" w14:textId="7DCDF78E" w:rsidR="005A2FD2" w:rsidRPr="00033957" w:rsidRDefault="00033957" w:rsidP="00033957">
            <w:pPr>
              <w:jc w:val="left"/>
            </w:pPr>
            <w:r w:rsidRPr="00033957">
              <w:t xml:space="preserve">Tomar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texto</w:t>
            </w:r>
            <w:proofErr w:type="spellEnd"/>
            <w:r w:rsidRPr="00033957">
              <w:t xml:space="preserve"> u </w:t>
            </w:r>
            <w:proofErr w:type="spellStart"/>
            <w:r w:rsidRPr="00033957">
              <w:t>otro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tipo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contenido</w:t>
            </w:r>
            <w:proofErr w:type="spellEnd"/>
            <w:r w:rsidRPr="00033957">
              <w:t xml:space="preserve">, </w:t>
            </w:r>
            <w:proofErr w:type="spellStart"/>
            <w:r w:rsidRPr="00033957">
              <w:t>como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una</w:t>
            </w:r>
            <w:proofErr w:type="spellEnd"/>
            <w:r w:rsidRPr="00033957">
              <w:t xml:space="preserve"> imagen, y </w:t>
            </w:r>
            <w:proofErr w:type="spellStart"/>
            <w:r w:rsidRPr="00033957">
              <w:t>transferirlo</w:t>
            </w:r>
            <w:proofErr w:type="spellEnd"/>
            <w:r w:rsidRPr="00033957">
              <w:t xml:space="preserve"> </w:t>
            </w:r>
            <w:proofErr w:type="gramStart"/>
            <w:r w:rsidRPr="00033957">
              <w:t>a</w:t>
            </w:r>
            <w:proofErr w:type="gramEnd"/>
            <w:r w:rsidRPr="00033957">
              <w:t xml:space="preserve"> </w:t>
            </w:r>
            <w:proofErr w:type="spellStart"/>
            <w:r w:rsidRPr="00033957">
              <w:t>otra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ubicación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mismo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documento</w:t>
            </w:r>
            <w:proofErr w:type="spellEnd"/>
            <w:r w:rsidRPr="00033957">
              <w:t xml:space="preserve"> o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otro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diferente</w:t>
            </w:r>
            <w:proofErr w:type="spellEnd"/>
            <w:r w:rsidRPr="00033957">
              <w:t xml:space="preserve">. Por </w:t>
            </w:r>
            <w:proofErr w:type="spellStart"/>
            <w:r w:rsidRPr="00033957">
              <w:t>ejemplo</w:t>
            </w:r>
            <w:proofErr w:type="spellEnd"/>
            <w:r w:rsidRPr="00033957">
              <w:t xml:space="preserve">,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Microsoft Windows, </w:t>
            </w:r>
            <w:proofErr w:type="spellStart"/>
            <w:r w:rsidRPr="00033957">
              <w:t>esto</w:t>
            </w:r>
            <w:proofErr w:type="spellEnd"/>
            <w:r w:rsidRPr="00033957">
              <w:t xml:space="preserve"> se </w:t>
            </w:r>
            <w:proofErr w:type="spellStart"/>
            <w:r w:rsidRPr="00033957">
              <w:t>puede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hacer</w:t>
            </w:r>
            <w:proofErr w:type="spellEnd"/>
            <w:r w:rsidRPr="00033957">
              <w:t xml:space="preserve"> con Control + C para </w:t>
            </w:r>
            <w:proofErr w:type="spellStart"/>
            <w:r w:rsidRPr="00033957">
              <w:t>copiar</w:t>
            </w:r>
            <w:proofErr w:type="spellEnd"/>
            <w:r w:rsidRPr="00033957">
              <w:t xml:space="preserve"> y Control + V para </w:t>
            </w:r>
            <w:proofErr w:type="spellStart"/>
            <w:r w:rsidRPr="00033957">
              <w:t>pegar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contenido</w:t>
            </w:r>
            <w:proofErr w:type="spellEnd"/>
            <w:r w:rsidRPr="00033957">
              <w:t>.</w:t>
            </w:r>
          </w:p>
        </w:tc>
      </w:tr>
      <w:tr w:rsidR="005A2FD2" w:rsidRPr="005F017F" w14:paraId="5DBC2DC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267AA27" w14:textId="4CB0E161" w:rsidR="005A2FD2" w:rsidRPr="00033957" w:rsidRDefault="00033957" w:rsidP="00033957">
            <w:pPr>
              <w:jc w:val="left"/>
            </w:pPr>
            <w:proofErr w:type="spellStart"/>
            <w:r w:rsidRPr="00033957">
              <w:t>Cortar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pegar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(Cut and paste)</w:t>
            </w:r>
          </w:p>
        </w:tc>
        <w:tc>
          <w:tcPr>
            <w:tcW w:w="4405" w:type="dxa"/>
            <w:vAlign w:val="center"/>
          </w:tcPr>
          <w:p w14:paraId="3DF79281" w14:textId="6CB0CE06" w:rsidR="005A2FD2" w:rsidRPr="00033957" w:rsidRDefault="00033957" w:rsidP="00033957">
            <w:pPr>
              <w:jc w:val="left"/>
            </w:pPr>
            <w:proofErr w:type="gramStart"/>
            <w:r w:rsidRPr="00033957">
              <w:t>Similar</w:t>
            </w:r>
            <w:proofErr w:type="gramEnd"/>
            <w:r w:rsidRPr="00033957">
              <w:t xml:space="preserve"> a </w:t>
            </w:r>
            <w:proofErr w:type="spellStart"/>
            <w:r w:rsidRPr="00033957">
              <w:t>copiar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pegar</w:t>
            </w:r>
            <w:proofErr w:type="spellEnd"/>
            <w:r w:rsidRPr="00033957">
              <w:t xml:space="preserve">, </w:t>
            </w:r>
            <w:proofErr w:type="spellStart"/>
            <w:r w:rsidRPr="00033957">
              <w:t>pero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lugar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dejar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intacto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texto</w:t>
            </w:r>
            <w:proofErr w:type="spellEnd"/>
            <w:r w:rsidRPr="00033957">
              <w:t xml:space="preserve"> o </w:t>
            </w:r>
            <w:proofErr w:type="spellStart"/>
            <w:r w:rsidRPr="00033957">
              <w:t>contenido</w:t>
            </w:r>
            <w:proofErr w:type="spellEnd"/>
            <w:r w:rsidRPr="00033957">
              <w:t xml:space="preserve"> original, </w:t>
            </w:r>
            <w:proofErr w:type="spellStart"/>
            <w:r w:rsidRPr="00033957">
              <w:t>eliminar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contenido</w:t>
            </w:r>
            <w:proofErr w:type="spellEnd"/>
            <w:r w:rsidRPr="00033957">
              <w:t xml:space="preserve"> original y </w:t>
            </w:r>
            <w:proofErr w:type="spellStart"/>
            <w:r w:rsidRPr="00033957">
              <w:t>transferirlo</w:t>
            </w:r>
            <w:proofErr w:type="spellEnd"/>
            <w:r w:rsidRPr="00033957">
              <w:t xml:space="preserve"> a </w:t>
            </w:r>
            <w:proofErr w:type="spellStart"/>
            <w:r w:rsidRPr="00033957">
              <w:t>una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nueva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ubicación</w:t>
            </w:r>
            <w:proofErr w:type="spellEnd"/>
            <w:r w:rsidRPr="00033957">
              <w:t>.</w:t>
            </w:r>
          </w:p>
        </w:tc>
      </w:tr>
      <w:tr w:rsidR="005A2FD2" w:rsidRPr="005F017F" w14:paraId="6A9431C6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29D922A" w14:textId="34479E17" w:rsidR="005A2FD2" w:rsidRPr="00033957" w:rsidRDefault="00033957" w:rsidP="00033957">
            <w:pPr>
              <w:jc w:val="left"/>
            </w:pPr>
            <w:proofErr w:type="spellStart"/>
            <w:r w:rsidRPr="00033957">
              <w:t>Descompresión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(File decompression)</w:t>
            </w:r>
          </w:p>
        </w:tc>
        <w:tc>
          <w:tcPr>
            <w:tcW w:w="4405" w:type="dxa"/>
            <w:vAlign w:val="center"/>
          </w:tcPr>
          <w:p w14:paraId="01FD3984" w14:textId="389FE19F" w:rsidR="005A2FD2" w:rsidRPr="00033957" w:rsidRDefault="00033957" w:rsidP="00033957">
            <w:pPr>
              <w:jc w:val="left"/>
            </w:pPr>
            <w:r w:rsidRPr="00033957">
              <w:t xml:space="preserve">El </w:t>
            </w:r>
            <w:proofErr w:type="spellStart"/>
            <w:r w:rsidRPr="00033957">
              <w:t>proceso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restaurar</w:t>
            </w:r>
            <w:proofErr w:type="spellEnd"/>
            <w:r w:rsidRPr="00033957">
              <w:t xml:space="preserve"> un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comprimido</w:t>
            </w:r>
            <w:proofErr w:type="spellEnd"/>
            <w:r w:rsidRPr="00033957">
              <w:t xml:space="preserve">, </w:t>
            </w:r>
            <w:proofErr w:type="spellStart"/>
            <w:r w:rsidRPr="00033957">
              <w:t>como</w:t>
            </w:r>
            <w:proofErr w:type="spellEnd"/>
            <w:r w:rsidRPr="00033957">
              <w:t xml:space="preserve"> </w:t>
            </w:r>
            <w:proofErr w:type="gramStart"/>
            <w:r w:rsidRPr="00033957">
              <w:t>un ZIP</w:t>
            </w:r>
            <w:proofErr w:type="gramEnd"/>
            <w:r w:rsidRPr="00033957">
              <w:t xml:space="preserve">, a </w:t>
            </w:r>
            <w:proofErr w:type="spellStart"/>
            <w:r w:rsidRPr="00033957">
              <w:t>su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contenido</w:t>
            </w:r>
            <w:proofErr w:type="spellEnd"/>
            <w:r w:rsidRPr="00033957">
              <w:t xml:space="preserve"> original.</w:t>
            </w:r>
          </w:p>
        </w:tc>
      </w:tr>
      <w:tr w:rsidR="005A2FD2" w:rsidRPr="005F017F" w14:paraId="0D4C3BA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4F55246" w14:textId="06C8D498" w:rsidR="005A2FD2" w:rsidRPr="00033957" w:rsidRDefault="00033957" w:rsidP="00033957">
            <w:pPr>
              <w:jc w:val="left"/>
            </w:pPr>
            <w:r w:rsidRPr="00033957">
              <w:br w:type="column"/>
            </w:r>
            <w:proofErr w:type="spellStart"/>
            <w:r w:rsidRPr="00033957">
              <w:t>Explorador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de Windows </w:t>
            </w:r>
            <w:r w:rsidRPr="00033957">
              <w:rPr>
                <w:i/>
                <w:iCs/>
              </w:rPr>
              <w:t>(Windows File Explorer)</w:t>
            </w:r>
          </w:p>
        </w:tc>
        <w:tc>
          <w:tcPr>
            <w:tcW w:w="4405" w:type="dxa"/>
            <w:vAlign w:val="center"/>
          </w:tcPr>
          <w:p w14:paraId="026239B3" w14:textId="77AD77FB" w:rsidR="005A2FD2" w:rsidRPr="00033957" w:rsidRDefault="00033957" w:rsidP="00033957">
            <w:pPr>
              <w:jc w:val="left"/>
            </w:pPr>
            <w:r w:rsidRPr="00033957">
              <w:t xml:space="preserve">La </w:t>
            </w:r>
            <w:proofErr w:type="spellStart"/>
            <w:r w:rsidRPr="00033957">
              <w:t>interfaz</w:t>
            </w:r>
            <w:proofErr w:type="spellEnd"/>
            <w:r w:rsidRPr="00033957">
              <w:t xml:space="preserve"> del </w:t>
            </w:r>
            <w:proofErr w:type="spellStart"/>
            <w:r w:rsidRPr="00033957">
              <w:t>administrador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utilizada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por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sistema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operativo</w:t>
            </w:r>
            <w:proofErr w:type="spellEnd"/>
            <w:r w:rsidRPr="00033957">
              <w:t xml:space="preserve"> Microsoft Windows.</w:t>
            </w:r>
          </w:p>
        </w:tc>
      </w:tr>
      <w:tr w:rsidR="005A2FD2" w:rsidRPr="005F017F" w14:paraId="2E0A940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5696CEF" w14:textId="0949FF6E" w:rsidR="005A2FD2" w:rsidRPr="00033957" w:rsidRDefault="00033957" w:rsidP="00033957">
            <w:pPr>
              <w:jc w:val="left"/>
            </w:pPr>
            <w:proofErr w:type="spellStart"/>
            <w:r w:rsidRPr="00033957">
              <w:t>Extensión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(File extension)</w:t>
            </w:r>
          </w:p>
        </w:tc>
        <w:tc>
          <w:tcPr>
            <w:tcW w:w="4405" w:type="dxa"/>
            <w:vAlign w:val="center"/>
          </w:tcPr>
          <w:p w14:paraId="4884E9CF" w14:textId="5A4B9060" w:rsidR="005A2FD2" w:rsidRPr="00033957" w:rsidRDefault="00033957" w:rsidP="00033957">
            <w:pPr>
              <w:jc w:val="left"/>
            </w:pPr>
            <w:proofErr w:type="spellStart"/>
            <w:r w:rsidRPr="00033957">
              <w:t>Localizada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después</w:t>
            </w:r>
            <w:proofErr w:type="spellEnd"/>
            <w:r w:rsidRPr="00033957">
              <w:t xml:space="preserve"> del </w:t>
            </w:r>
            <w:proofErr w:type="spellStart"/>
            <w:r w:rsidRPr="00033957">
              <w:t>nombre</w:t>
            </w:r>
            <w:proofErr w:type="spellEnd"/>
            <w:r w:rsidRPr="00033957">
              <w:t xml:space="preserve"> de un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seguida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por</w:t>
            </w:r>
            <w:proofErr w:type="spellEnd"/>
            <w:r w:rsidRPr="00033957">
              <w:t xml:space="preserve"> un punto, es </w:t>
            </w:r>
            <w:proofErr w:type="spellStart"/>
            <w:r w:rsidRPr="00033957">
              <w:t>una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secuencia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letras</w:t>
            </w:r>
            <w:proofErr w:type="spellEnd"/>
            <w:r w:rsidRPr="00033957">
              <w:t xml:space="preserve"> que indica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formato</w:t>
            </w:r>
            <w:proofErr w:type="spellEnd"/>
            <w:r w:rsidRPr="00033957">
              <w:t xml:space="preserve"> del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. El </w:t>
            </w:r>
            <w:proofErr w:type="spellStart"/>
            <w:r w:rsidRPr="00033957">
              <w:t>sistema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operativo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utiliza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extensión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para </w:t>
            </w:r>
            <w:proofErr w:type="spellStart"/>
            <w:r w:rsidRPr="00033957">
              <w:t>localizar</w:t>
            </w:r>
            <w:proofErr w:type="spellEnd"/>
            <w:r w:rsidRPr="00033957">
              <w:t xml:space="preserve"> un </w:t>
            </w:r>
            <w:proofErr w:type="spellStart"/>
            <w:r w:rsidRPr="00033957">
              <w:t>programa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predeterminado</w:t>
            </w:r>
            <w:proofErr w:type="spellEnd"/>
            <w:r w:rsidRPr="00033957">
              <w:t xml:space="preserve"> que se </w:t>
            </w:r>
            <w:proofErr w:type="spellStart"/>
            <w:r w:rsidRPr="00033957">
              <w:t>utilizará</w:t>
            </w:r>
            <w:proofErr w:type="spellEnd"/>
            <w:r w:rsidRPr="00033957">
              <w:t xml:space="preserve"> para </w:t>
            </w:r>
            <w:proofErr w:type="spellStart"/>
            <w:r w:rsidRPr="00033957">
              <w:t>abrir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ejecutar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</w:t>
            </w:r>
            <w:proofErr w:type="spellEnd"/>
            <w:r w:rsidRPr="00033957">
              <w:t>.</w:t>
            </w:r>
          </w:p>
        </w:tc>
      </w:tr>
      <w:tr w:rsidR="00814088" w:rsidRPr="005F017F" w14:paraId="7A99C922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1B1227F" w14:textId="4D85F3A3" w:rsidR="00814088" w:rsidRPr="00033957" w:rsidRDefault="00033957" w:rsidP="00033957">
            <w:pPr>
              <w:jc w:val="left"/>
            </w:pPr>
            <w:r w:rsidRPr="00033957">
              <w:t xml:space="preserve">Finder de Mac </w:t>
            </w:r>
            <w:r w:rsidRPr="00033957">
              <w:rPr>
                <w:i/>
                <w:iCs/>
              </w:rPr>
              <w:t>(Mac Finder)</w:t>
            </w:r>
          </w:p>
        </w:tc>
        <w:tc>
          <w:tcPr>
            <w:tcW w:w="4405" w:type="dxa"/>
            <w:vAlign w:val="center"/>
          </w:tcPr>
          <w:p w14:paraId="1385444C" w14:textId="4D3FA1AC" w:rsidR="00814088" w:rsidRPr="00033957" w:rsidRDefault="00033957" w:rsidP="00033957">
            <w:pPr>
              <w:jc w:val="left"/>
            </w:pPr>
            <w:r w:rsidRPr="00033957">
              <w:t xml:space="preserve">La </w:t>
            </w:r>
            <w:proofErr w:type="spellStart"/>
            <w:r w:rsidRPr="00033957">
              <w:t>interfaz</w:t>
            </w:r>
            <w:proofErr w:type="spellEnd"/>
            <w:r w:rsidRPr="00033957">
              <w:t xml:space="preserve"> del </w:t>
            </w:r>
            <w:proofErr w:type="spellStart"/>
            <w:r w:rsidRPr="00033957">
              <w:t>administrador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utilizada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por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sistema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operativo</w:t>
            </w:r>
            <w:proofErr w:type="spellEnd"/>
            <w:r w:rsidRPr="00033957">
              <w:t xml:space="preserve"> Macintosh.</w:t>
            </w:r>
          </w:p>
        </w:tc>
      </w:tr>
      <w:tr w:rsidR="00BF2215" w:rsidRPr="005F017F" w14:paraId="5AFACBAC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0F65753" w14:textId="5B90C42D" w:rsidR="00BF2215" w:rsidRPr="00033957" w:rsidRDefault="00033957" w:rsidP="00033957">
            <w:pPr>
              <w:jc w:val="left"/>
            </w:pPr>
            <w:r w:rsidRPr="00033957">
              <w:t xml:space="preserve">Monitor de </w:t>
            </w:r>
            <w:proofErr w:type="spellStart"/>
            <w:r w:rsidRPr="00033957">
              <w:t>actividad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(Activity monitor)</w:t>
            </w:r>
          </w:p>
        </w:tc>
        <w:tc>
          <w:tcPr>
            <w:tcW w:w="4405" w:type="dxa"/>
            <w:vAlign w:val="center"/>
          </w:tcPr>
          <w:p w14:paraId="2580D868" w14:textId="29E162C9" w:rsidR="00BF2215" w:rsidRPr="00033957" w:rsidRDefault="00033957" w:rsidP="00033957">
            <w:pPr>
              <w:jc w:val="left"/>
            </w:pPr>
            <w:proofErr w:type="spellStart"/>
            <w:r w:rsidRPr="00033957">
              <w:t>Utilidad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proporcionada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por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sistema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operativo</w:t>
            </w:r>
            <w:proofErr w:type="spellEnd"/>
            <w:r w:rsidRPr="00033957">
              <w:t xml:space="preserve"> Macintosh  </w:t>
            </w:r>
            <w:proofErr w:type="spellStart"/>
            <w:r w:rsidRPr="00033957">
              <w:t>diseñada</w:t>
            </w:r>
            <w:proofErr w:type="spellEnd"/>
            <w:r w:rsidRPr="00033957">
              <w:t xml:space="preserve">  para  </w:t>
            </w:r>
            <w:proofErr w:type="spellStart"/>
            <w:r w:rsidRPr="00033957">
              <w:t>informar</w:t>
            </w:r>
            <w:proofErr w:type="spellEnd"/>
            <w:r w:rsidRPr="00033957">
              <w:t xml:space="preserve">  </w:t>
            </w:r>
            <w:proofErr w:type="spellStart"/>
            <w:r w:rsidRPr="00033957">
              <w:t>cómo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computadora</w:t>
            </w:r>
            <w:proofErr w:type="spellEnd"/>
            <w:r w:rsidRPr="00033957">
              <w:t xml:space="preserve"> Mac </w:t>
            </w:r>
            <w:proofErr w:type="spellStart"/>
            <w:r w:rsidRPr="00033957">
              <w:t>está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distribuyendo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procesando</w:t>
            </w:r>
            <w:proofErr w:type="spellEnd"/>
            <w:r w:rsidRPr="00033957">
              <w:t xml:space="preserve"> discos, </w:t>
            </w:r>
            <w:proofErr w:type="spellStart"/>
            <w:r w:rsidRPr="00033957">
              <w:t>memoria</w:t>
            </w:r>
            <w:proofErr w:type="spellEnd"/>
            <w:r w:rsidRPr="00033957">
              <w:t xml:space="preserve"> o </w:t>
            </w:r>
            <w:proofErr w:type="spellStart"/>
            <w:r w:rsidRPr="00033957">
              <w:t>comunicación</w:t>
            </w:r>
            <w:proofErr w:type="spellEnd"/>
            <w:r w:rsidRPr="00033957">
              <w:t xml:space="preserve"> de red.</w:t>
            </w:r>
          </w:p>
        </w:tc>
      </w:tr>
      <w:tr w:rsidR="00BF2215" w:rsidRPr="005F017F" w14:paraId="29CFAB1A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FE41E13" w14:textId="0967F1FB" w:rsidR="00BF2215" w:rsidRPr="00033957" w:rsidRDefault="00033957" w:rsidP="00033957">
            <w:pPr>
              <w:jc w:val="left"/>
            </w:pPr>
            <w:proofErr w:type="spellStart"/>
            <w:r w:rsidRPr="00033957">
              <w:t>Operaciones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(File operations)</w:t>
            </w:r>
          </w:p>
        </w:tc>
        <w:tc>
          <w:tcPr>
            <w:tcW w:w="4405" w:type="dxa"/>
            <w:vAlign w:val="center"/>
          </w:tcPr>
          <w:p w14:paraId="5D6293DF" w14:textId="6D473AF4" w:rsidR="00BF2215" w:rsidRPr="00033957" w:rsidRDefault="00033957" w:rsidP="00033957">
            <w:pPr>
              <w:jc w:val="left"/>
            </w:pPr>
            <w:r w:rsidRPr="00033957">
              <w:t xml:space="preserve">Sistema </w:t>
            </w:r>
            <w:proofErr w:type="spellStart"/>
            <w:r w:rsidRPr="00033957">
              <w:t>operativo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computadora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permite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manipulación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como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crear</w:t>
            </w:r>
            <w:proofErr w:type="spellEnd"/>
            <w:r w:rsidRPr="00033957">
              <w:t xml:space="preserve">, </w:t>
            </w:r>
            <w:proofErr w:type="spellStart"/>
            <w:r w:rsidRPr="00033957">
              <w:t>editar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eliminar</w:t>
            </w:r>
            <w:proofErr w:type="spellEnd"/>
            <w:r w:rsidRPr="00033957">
              <w:t>.</w:t>
            </w:r>
          </w:p>
        </w:tc>
      </w:tr>
      <w:tr w:rsidR="00BF2215" w:rsidRPr="005F017F" w14:paraId="68FF88C2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130C4D5" w14:textId="12531900" w:rsidR="00BF2215" w:rsidRPr="00033957" w:rsidRDefault="00033957" w:rsidP="00033957">
            <w:pPr>
              <w:jc w:val="left"/>
            </w:pPr>
            <w:r w:rsidRPr="00033957">
              <w:t xml:space="preserve">Papelera </w:t>
            </w:r>
            <w:r w:rsidRPr="00033957">
              <w:rPr>
                <w:i/>
                <w:iCs/>
              </w:rPr>
              <w:t>(Trash)</w:t>
            </w:r>
          </w:p>
        </w:tc>
        <w:tc>
          <w:tcPr>
            <w:tcW w:w="4405" w:type="dxa"/>
            <w:vAlign w:val="center"/>
          </w:tcPr>
          <w:p w14:paraId="66FBE7FB" w14:textId="3CDF14DB" w:rsidR="00BF2215" w:rsidRPr="00033957" w:rsidRDefault="00033957" w:rsidP="00033957">
            <w:pPr>
              <w:jc w:val="left"/>
            </w:pPr>
            <w:r w:rsidRPr="00033957">
              <w:t xml:space="preserve">Lugar </w:t>
            </w:r>
            <w:proofErr w:type="spellStart"/>
            <w:r w:rsidRPr="00033957">
              <w:t>donde</w:t>
            </w:r>
            <w:proofErr w:type="spellEnd"/>
            <w:r w:rsidRPr="00033957">
              <w:t xml:space="preserve"> Macintosh </w:t>
            </w:r>
            <w:proofErr w:type="spellStart"/>
            <w:r w:rsidRPr="00033957">
              <w:t>guarda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los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eliminados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por</w:t>
            </w:r>
            <w:proofErr w:type="spellEnd"/>
            <w:r w:rsidRPr="00033957">
              <w:t xml:space="preserve"> un </w:t>
            </w:r>
            <w:proofErr w:type="spellStart"/>
            <w:r w:rsidRPr="00033957">
              <w:t>usuario</w:t>
            </w:r>
            <w:proofErr w:type="spellEnd"/>
            <w:r w:rsidRPr="00033957">
              <w:t xml:space="preserve"> antes de que se </w:t>
            </w:r>
            <w:proofErr w:type="spellStart"/>
            <w:r w:rsidRPr="00033957">
              <w:t>eliminen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permanentemente</w:t>
            </w:r>
            <w:proofErr w:type="spellEnd"/>
            <w:r w:rsidRPr="00033957">
              <w:t xml:space="preserve">. </w:t>
            </w:r>
            <w:proofErr w:type="spellStart"/>
            <w:r w:rsidRPr="00033957">
              <w:t>Ofrece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oportunidad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recuperar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antes de que se </w:t>
            </w:r>
            <w:proofErr w:type="spellStart"/>
            <w:r w:rsidRPr="00033957">
              <w:t>eliminen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manera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permanente</w:t>
            </w:r>
            <w:proofErr w:type="spellEnd"/>
            <w:r w:rsidRPr="00033957">
              <w:t>.</w:t>
            </w:r>
          </w:p>
        </w:tc>
      </w:tr>
      <w:tr w:rsidR="00BF2215" w:rsidRPr="005F017F" w14:paraId="7A5F3B30" w14:textId="77777777" w:rsidTr="00033957">
        <w:trPr>
          <w:trHeight w:val="737"/>
        </w:trPr>
        <w:tc>
          <w:tcPr>
            <w:tcW w:w="4230" w:type="dxa"/>
            <w:vAlign w:val="center"/>
          </w:tcPr>
          <w:p w14:paraId="23CECE8D" w14:textId="11842F55" w:rsidR="00BF2215" w:rsidRPr="00033957" w:rsidRDefault="00033957" w:rsidP="00033957">
            <w:pPr>
              <w:jc w:val="left"/>
            </w:pPr>
            <w:r w:rsidRPr="00033957">
              <w:t xml:space="preserve">Papelera de </w:t>
            </w:r>
            <w:proofErr w:type="spellStart"/>
            <w:r w:rsidRPr="00033957">
              <w:t>reciclaje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(Recycle bin)</w:t>
            </w:r>
          </w:p>
        </w:tc>
        <w:tc>
          <w:tcPr>
            <w:tcW w:w="4405" w:type="dxa"/>
            <w:vAlign w:val="center"/>
          </w:tcPr>
          <w:p w14:paraId="4FD6B15E" w14:textId="0B15F204" w:rsidR="00BF2215" w:rsidRPr="00033957" w:rsidRDefault="00033957" w:rsidP="00033957">
            <w:pPr>
              <w:jc w:val="left"/>
            </w:pPr>
            <w:r w:rsidRPr="00033957">
              <w:t xml:space="preserve">Lugar </w:t>
            </w:r>
            <w:proofErr w:type="spellStart"/>
            <w:r w:rsidRPr="00033957">
              <w:t>donde</w:t>
            </w:r>
            <w:proofErr w:type="spellEnd"/>
            <w:r w:rsidRPr="00033957">
              <w:t xml:space="preserve"> Windows </w:t>
            </w:r>
            <w:proofErr w:type="spellStart"/>
            <w:r w:rsidRPr="00033957">
              <w:t>guarda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los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eliminados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por</w:t>
            </w:r>
            <w:proofErr w:type="spellEnd"/>
            <w:r w:rsidRPr="00033957">
              <w:t xml:space="preserve"> un </w:t>
            </w:r>
            <w:proofErr w:type="spellStart"/>
            <w:r w:rsidRPr="00033957">
              <w:t>usuario</w:t>
            </w:r>
            <w:proofErr w:type="spellEnd"/>
            <w:r w:rsidRPr="00033957">
              <w:t xml:space="preserve"> antes de que se </w:t>
            </w:r>
            <w:proofErr w:type="spellStart"/>
            <w:r w:rsidRPr="00033957">
              <w:t>eliminen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permanentemente</w:t>
            </w:r>
            <w:proofErr w:type="spellEnd"/>
            <w:r w:rsidRPr="00033957">
              <w:t xml:space="preserve">. </w:t>
            </w:r>
            <w:proofErr w:type="spellStart"/>
            <w:r w:rsidRPr="00033957">
              <w:t>Ofrece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oportunidad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recuperar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antes de que se </w:t>
            </w:r>
            <w:proofErr w:type="spellStart"/>
            <w:r w:rsidRPr="00033957">
              <w:t>eliminen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manera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permanente</w:t>
            </w:r>
            <w:proofErr w:type="spellEnd"/>
            <w:r w:rsidRPr="00033957">
              <w:t>.</w:t>
            </w:r>
          </w:p>
        </w:tc>
      </w:tr>
      <w:tr w:rsidR="00BF2215" w:rsidRPr="005F017F" w14:paraId="064991F5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3144F6A" w14:textId="2F8021AF" w:rsidR="00BF2215" w:rsidRPr="00033957" w:rsidRDefault="00033957" w:rsidP="00033957">
            <w:pPr>
              <w:jc w:val="left"/>
            </w:pPr>
            <w:r w:rsidRPr="00033957">
              <w:br w:type="column"/>
              <w:t xml:space="preserve">Respaldo de </w:t>
            </w:r>
            <w:proofErr w:type="spellStart"/>
            <w:r w:rsidRPr="00033957">
              <w:t>seguridad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archivos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(File backup)</w:t>
            </w:r>
          </w:p>
        </w:tc>
        <w:tc>
          <w:tcPr>
            <w:tcW w:w="4405" w:type="dxa"/>
            <w:vAlign w:val="center"/>
          </w:tcPr>
          <w:p w14:paraId="6D37872C" w14:textId="3BD527F8" w:rsidR="00BF2215" w:rsidRPr="00033957" w:rsidRDefault="00033957" w:rsidP="00033957">
            <w:pPr>
              <w:jc w:val="left"/>
            </w:pPr>
            <w:r w:rsidRPr="00033957">
              <w:t xml:space="preserve">El </w:t>
            </w:r>
            <w:proofErr w:type="spellStart"/>
            <w:r w:rsidRPr="00033957">
              <w:t>proceso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crear</w:t>
            </w:r>
            <w:proofErr w:type="spellEnd"/>
            <w:r w:rsidRPr="00033957">
              <w:t xml:space="preserve"> y </w:t>
            </w:r>
            <w:proofErr w:type="spellStart"/>
            <w:r w:rsidRPr="00033957">
              <w:t>almacenar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una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copia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los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datos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tal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manera</w:t>
            </w:r>
            <w:proofErr w:type="spellEnd"/>
            <w:r w:rsidRPr="00033957">
              <w:t xml:space="preserve"> que la </w:t>
            </w:r>
            <w:proofErr w:type="spellStart"/>
            <w:r w:rsidRPr="00033957">
              <w:t>copia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pueda</w:t>
            </w:r>
            <w:proofErr w:type="spellEnd"/>
            <w:r w:rsidRPr="00033957">
              <w:t xml:space="preserve"> ser </w:t>
            </w:r>
            <w:proofErr w:type="spellStart"/>
            <w:r w:rsidRPr="00033957">
              <w:t>utilizada</w:t>
            </w:r>
            <w:proofErr w:type="spellEnd"/>
            <w:r w:rsidRPr="00033957">
              <w:t xml:space="preserve"> para </w:t>
            </w:r>
            <w:proofErr w:type="spellStart"/>
            <w:r w:rsidRPr="00033957">
              <w:t>restaurar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el</w:t>
            </w:r>
            <w:proofErr w:type="spellEnd"/>
            <w:r w:rsidRPr="00033957">
              <w:t xml:space="preserve"> original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caso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pérdida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datos</w:t>
            </w:r>
            <w:proofErr w:type="spellEnd"/>
            <w:r w:rsidRPr="00033957">
              <w:t>.</w:t>
            </w:r>
          </w:p>
        </w:tc>
      </w:tr>
      <w:tr w:rsidR="00BF2215" w:rsidRPr="005F017F" w14:paraId="58C00354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356146CB" w14:textId="6EEE1BDA" w:rsidR="00BF2215" w:rsidRPr="00033957" w:rsidRDefault="00033957" w:rsidP="00033957">
            <w:pPr>
              <w:jc w:val="left"/>
            </w:pPr>
            <w:r w:rsidRPr="00033957">
              <w:t xml:space="preserve">Ruta de </w:t>
            </w:r>
            <w:proofErr w:type="spellStart"/>
            <w:r w:rsidRPr="00033957">
              <w:t>acceso</w:t>
            </w:r>
            <w:proofErr w:type="spellEnd"/>
            <w:r w:rsidRPr="00033957">
              <w:t xml:space="preserve"> </w:t>
            </w:r>
            <w:r w:rsidRPr="00033957">
              <w:rPr>
                <w:i/>
                <w:iCs/>
              </w:rPr>
              <w:t>(File path)</w:t>
            </w:r>
          </w:p>
        </w:tc>
        <w:tc>
          <w:tcPr>
            <w:tcW w:w="4405" w:type="dxa"/>
            <w:vAlign w:val="center"/>
          </w:tcPr>
          <w:p w14:paraId="6FE5AA37" w14:textId="2BE5A5F0" w:rsidR="00BF2215" w:rsidRPr="00033957" w:rsidRDefault="00033957" w:rsidP="00033957">
            <w:pPr>
              <w:jc w:val="left"/>
            </w:pPr>
            <w:r w:rsidRPr="00033957">
              <w:t xml:space="preserve">La </w:t>
            </w:r>
            <w:proofErr w:type="spellStart"/>
            <w:r w:rsidRPr="00033957">
              <w:t>dirección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absoluta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un </w:t>
            </w:r>
            <w:proofErr w:type="spellStart"/>
            <w:r w:rsidRPr="00033957">
              <w:t>ordenador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donde</w:t>
            </w:r>
            <w:proofErr w:type="spellEnd"/>
            <w:r w:rsidRPr="00033957">
              <w:t xml:space="preserve"> se </w:t>
            </w:r>
            <w:proofErr w:type="spellStart"/>
            <w:r w:rsidRPr="00033957">
              <w:t>encuentra</w:t>
            </w:r>
            <w:proofErr w:type="spellEnd"/>
            <w:r w:rsidRPr="00033957">
              <w:t xml:space="preserve"> un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. Por </w:t>
            </w:r>
            <w:proofErr w:type="spellStart"/>
            <w:r w:rsidRPr="00033957">
              <w:t>ejemplo</w:t>
            </w:r>
            <w:proofErr w:type="spellEnd"/>
            <w:r w:rsidRPr="00033957">
              <w:t xml:space="preserve">, la </w:t>
            </w:r>
            <w:proofErr w:type="spellStart"/>
            <w:r w:rsidRPr="00033957">
              <w:t>ruta</w:t>
            </w:r>
            <w:proofErr w:type="spellEnd"/>
            <w:r w:rsidRPr="00033957">
              <w:t xml:space="preserve"> de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absoluta</w:t>
            </w:r>
            <w:proofErr w:type="spellEnd"/>
            <w:r w:rsidRPr="00033957">
              <w:t xml:space="preserve"> para un </w:t>
            </w:r>
            <w:proofErr w:type="spellStart"/>
            <w:r w:rsidRPr="00033957">
              <w:t>archivo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llamado</w:t>
            </w:r>
            <w:proofErr w:type="spellEnd"/>
            <w:r w:rsidRPr="00033957">
              <w:t xml:space="preserve"> hello_world.docx </w:t>
            </w:r>
            <w:proofErr w:type="spellStart"/>
            <w:r w:rsidRPr="00033957">
              <w:t>ubicado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en</w:t>
            </w:r>
            <w:proofErr w:type="spellEnd"/>
            <w:r w:rsidRPr="00033957">
              <w:t xml:space="preserve"> la </w:t>
            </w:r>
            <w:proofErr w:type="spellStart"/>
            <w:r w:rsidRPr="00033957">
              <w:t>carpeta</w:t>
            </w:r>
            <w:proofErr w:type="spellEnd"/>
            <w:r w:rsidRPr="00033957">
              <w:t xml:space="preserve"> </w:t>
            </w:r>
            <w:proofErr w:type="spellStart"/>
            <w:r w:rsidRPr="00033957">
              <w:t>Documentos</w:t>
            </w:r>
            <w:proofErr w:type="spellEnd"/>
            <w:r w:rsidRPr="00033957">
              <w:t xml:space="preserve"> de un </w:t>
            </w:r>
            <w:proofErr w:type="spellStart"/>
            <w:r w:rsidRPr="00033957">
              <w:t>ordenador</w:t>
            </w:r>
            <w:proofErr w:type="spellEnd"/>
            <w:r w:rsidRPr="00033957">
              <w:t xml:space="preserve"> Microsoft Windows </w:t>
            </w:r>
            <w:proofErr w:type="spellStart"/>
            <w:r w:rsidRPr="00033957">
              <w:t>podría</w:t>
            </w:r>
            <w:proofErr w:type="spellEnd"/>
            <w:r w:rsidRPr="00033957">
              <w:t xml:space="preserve"> ser: C:\Users\Documents\hello_world.docx</w:t>
            </w:r>
          </w:p>
        </w:tc>
      </w:tr>
    </w:tbl>
    <w:p w14:paraId="3AEE657C" w14:textId="77777777" w:rsidR="00A217CC" w:rsidRDefault="00A217CC" w:rsidP="00B34B08"/>
    <w:p w14:paraId="2AC01365" w14:textId="77777777" w:rsidR="00B34B08" w:rsidRDefault="00B34B08" w:rsidP="00B34B08"/>
    <w:p w14:paraId="38D868D5" w14:textId="77777777" w:rsidR="00BF2215" w:rsidRPr="00B34B08" w:rsidRDefault="00BF2215" w:rsidP="00B34B08"/>
    <w:sectPr w:rsidR="00BF2215" w:rsidRPr="00B34B08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54F47" w14:textId="77777777" w:rsidR="00AB2E7C" w:rsidRDefault="00AB2E7C" w:rsidP="007053F6">
      <w:r>
        <w:separator/>
      </w:r>
    </w:p>
  </w:endnote>
  <w:endnote w:type="continuationSeparator" w:id="0">
    <w:p w14:paraId="7316F985" w14:textId="77777777" w:rsidR="00AB2E7C" w:rsidRDefault="00AB2E7C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0D61A" w14:textId="77777777" w:rsidR="00AB2E7C" w:rsidRDefault="00AB2E7C" w:rsidP="007053F6">
      <w:r>
        <w:separator/>
      </w:r>
    </w:p>
  </w:footnote>
  <w:footnote w:type="continuationSeparator" w:id="0">
    <w:p w14:paraId="1A2B96DA" w14:textId="77777777" w:rsidR="00AB2E7C" w:rsidRDefault="00AB2E7C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0FAJHKZtItAAAA"/>
  </w:docVars>
  <w:rsids>
    <w:rsidRoot w:val="00FB4DF7"/>
    <w:rsid w:val="00000C37"/>
    <w:rsid w:val="0001726A"/>
    <w:rsid w:val="00033957"/>
    <w:rsid w:val="00042E38"/>
    <w:rsid w:val="000A5CD5"/>
    <w:rsid w:val="000D21BF"/>
    <w:rsid w:val="001011E2"/>
    <w:rsid w:val="00117ABE"/>
    <w:rsid w:val="00127016"/>
    <w:rsid w:val="00163EC0"/>
    <w:rsid w:val="001D61A0"/>
    <w:rsid w:val="001E6FDF"/>
    <w:rsid w:val="00215062"/>
    <w:rsid w:val="002159C2"/>
    <w:rsid w:val="0023590E"/>
    <w:rsid w:val="00242353"/>
    <w:rsid w:val="00242ACD"/>
    <w:rsid w:val="00275BE4"/>
    <w:rsid w:val="00297583"/>
    <w:rsid w:val="002B5AC3"/>
    <w:rsid w:val="00301FF4"/>
    <w:rsid w:val="0032038A"/>
    <w:rsid w:val="00333695"/>
    <w:rsid w:val="00334DE1"/>
    <w:rsid w:val="00337D32"/>
    <w:rsid w:val="00347A00"/>
    <w:rsid w:val="003523EE"/>
    <w:rsid w:val="0035516D"/>
    <w:rsid w:val="00367A9D"/>
    <w:rsid w:val="003774B5"/>
    <w:rsid w:val="003A010C"/>
    <w:rsid w:val="003A1DFC"/>
    <w:rsid w:val="003B6A76"/>
    <w:rsid w:val="003C44FC"/>
    <w:rsid w:val="003E2A3B"/>
    <w:rsid w:val="003F24A2"/>
    <w:rsid w:val="00405623"/>
    <w:rsid w:val="004111C0"/>
    <w:rsid w:val="00434CD8"/>
    <w:rsid w:val="004353BB"/>
    <w:rsid w:val="00440B0D"/>
    <w:rsid w:val="0045154E"/>
    <w:rsid w:val="0047561E"/>
    <w:rsid w:val="00492DD9"/>
    <w:rsid w:val="004B68A1"/>
    <w:rsid w:val="004F5481"/>
    <w:rsid w:val="00537935"/>
    <w:rsid w:val="0054243C"/>
    <w:rsid w:val="00581BE2"/>
    <w:rsid w:val="005910DC"/>
    <w:rsid w:val="00594672"/>
    <w:rsid w:val="005A1E51"/>
    <w:rsid w:val="005A2FD2"/>
    <w:rsid w:val="005B38B4"/>
    <w:rsid w:val="005D359C"/>
    <w:rsid w:val="005E3FEF"/>
    <w:rsid w:val="005F017F"/>
    <w:rsid w:val="00614518"/>
    <w:rsid w:val="00617508"/>
    <w:rsid w:val="006B3F50"/>
    <w:rsid w:val="006E66A2"/>
    <w:rsid w:val="006F62D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9D6342"/>
    <w:rsid w:val="00A217CC"/>
    <w:rsid w:val="00A367C4"/>
    <w:rsid w:val="00A45AD8"/>
    <w:rsid w:val="00A72EC7"/>
    <w:rsid w:val="00AA0FF8"/>
    <w:rsid w:val="00AB2E7C"/>
    <w:rsid w:val="00AC1952"/>
    <w:rsid w:val="00AC3512"/>
    <w:rsid w:val="00AC3BFB"/>
    <w:rsid w:val="00AD44FC"/>
    <w:rsid w:val="00AF0EF4"/>
    <w:rsid w:val="00AF66F2"/>
    <w:rsid w:val="00B12A1F"/>
    <w:rsid w:val="00B1702A"/>
    <w:rsid w:val="00B34B08"/>
    <w:rsid w:val="00B54652"/>
    <w:rsid w:val="00B54B28"/>
    <w:rsid w:val="00B57757"/>
    <w:rsid w:val="00B60854"/>
    <w:rsid w:val="00B80E44"/>
    <w:rsid w:val="00B90C0D"/>
    <w:rsid w:val="00BA4AB0"/>
    <w:rsid w:val="00BA625A"/>
    <w:rsid w:val="00BB567C"/>
    <w:rsid w:val="00BB59E5"/>
    <w:rsid w:val="00BE3306"/>
    <w:rsid w:val="00BF2215"/>
    <w:rsid w:val="00C039A0"/>
    <w:rsid w:val="00C07C5B"/>
    <w:rsid w:val="00C55D2D"/>
    <w:rsid w:val="00CB22C2"/>
    <w:rsid w:val="00CB4FED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F5FD4"/>
    <w:rsid w:val="00E11B6E"/>
    <w:rsid w:val="00E25785"/>
    <w:rsid w:val="00E40229"/>
    <w:rsid w:val="00E959D4"/>
    <w:rsid w:val="00E969F8"/>
    <w:rsid w:val="00EA22FF"/>
    <w:rsid w:val="00F2054A"/>
    <w:rsid w:val="00F253E6"/>
    <w:rsid w:val="00F4149C"/>
    <w:rsid w:val="00F80F01"/>
    <w:rsid w:val="00FB2175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CB4FED"/>
    <w:pPr>
      <w:widowControl w:val="0"/>
      <w:autoSpaceDE w:val="0"/>
      <w:autoSpaceDN w:val="0"/>
      <w:spacing w:after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B4FED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16</TotalTime>
  <Pages>4</Pages>
  <Words>571</Words>
  <Characters>3260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Chapter 5 Microcomputers Terms in Spanish</vt:lpstr>
      <vt:lpstr>Chapter 6 File Management</vt:lpstr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6 File Management Terms in Spanish</dc:title>
  <dc:subject/>
  <dc:creator>gloria schramm</dc:creator>
  <cp:keywords>DIT Terms Spanish</cp:keywords>
  <dc:description/>
  <cp:lastModifiedBy>Gloria Schramm</cp:lastModifiedBy>
  <cp:revision>6</cp:revision>
  <dcterms:created xsi:type="dcterms:W3CDTF">2023-08-07T15:33:00Z</dcterms:created>
  <dcterms:modified xsi:type="dcterms:W3CDTF">2023-08-07T16:18:00Z</dcterms:modified>
</cp:coreProperties>
</file>