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1D7449B2" w:rsidR="008A7C3B" w:rsidRDefault="005A0931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5A0931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Internet Safety/Cyberbullying Poster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CB77E0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Word Processors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1D7449B2" w:rsidR="008A7C3B" w:rsidRDefault="005A0931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5A0931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Internet Safety/Cyberbullying Poster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CB77E0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Word Processors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B3709DF" w:rsidR="00B80E44" w:rsidRDefault="00B80E44" w:rsidP="007B753B">
      <w:pPr>
        <w:pStyle w:val="Heading1"/>
      </w:pPr>
      <w:r>
        <w:lastRenderedPageBreak/>
        <w:t xml:space="preserve">Module </w:t>
      </w:r>
      <w:r w:rsidR="00436B46">
        <w:t>5</w:t>
      </w:r>
      <w:r w:rsidR="00000C37">
        <w:t xml:space="preserve">: </w:t>
      </w:r>
      <w:r w:rsidR="00436B46">
        <w:t>Word Processor</w:t>
      </w:r>
      <w:r w:rsidR="00492DD9">
        <w:t>s</w:t>
      </w:r>
    </w:p>
    <w:p w14:paraId="2B5A9AFF" w14:textId="08E2ED03" w:rsidR="00BE3306" w:rsidRDefault="00BE3306" w:rsidP="00BE3306">
      <w:pPr>
        <w:pStyle w:val="Heading2"/>
      </w:pPr>
      <w:r>
        <w:t xml:space="preserve">Activity: </w:t>
      </w:r>
      <w:r w:rsidR="005A0931" w:rsidRPr="005A0931">
        <w:t>Internet Safety/Cyberbullying Poster</w:t>
      </w:r>
    </w:p>
    <w:p w14:paraId="4DF8F849" w14:textId="2E3D08AF" w:rsidR="00BE3306" w:rsidRDefault="00436B46" w:rsidP="00AC426F">
      <w:r>
        <w:t>The s</w:t>
      </w:r>
      <w:r w:rsidRPr="00FE1EC2">
        <w:t xml:space="preserve">tudent </w:t>
      </w:r>
      <w:r w:rsidR="005A0931">
        <w:t>creates a digital poster</w:t>
      </w:r>
      <w:r w:rsidR="00F90B0C">
        <w:t xml:space="preserve"> in</w:t>
      </w:r>
      <w:r w:rsidR="00AC426F">
        <w:t xml:space="preserve"> Microsoft Word or other word processor application compatible with .docx files. The student will use various word processing elements to </w:t>
      </w:r>
      <w:r w:rsidR="005A0931">
        <w:t>design</w:t>
      </w:r>
      <w:r w:rsidR="00AC426F">
        <w:t xml:space="preserve"> the </w:t>
      </w:r>
      <w:r w:rsidR="005A0931">
        <w:t>poster using sources from the Internet</w:t>
      </w:r>
      <w:r w:rsidR="00E30299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268BC43" w14:textId="77777777" w:rsidR="00281C23" w:rsidRPr="00AD6B77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 xml:space="preserve">04.02 </w:t>
      </w:r>
      <w:r w:rsidRPr="00AD6B77">
        <w:rPr>
          <w:rFonts w:cstheme="minorHAnsi"/>
        </w:rPr>
        <w:t>Save and export documents in various formats (e.g., pdf, html, blog, hyperlinks).</w:t>
      </w:r>
    </w:p>
    <w:p w14:paraId="570AFE93" w14:textId="77777777" w:rsidR="00281C23" w:rsidRPr="00AD6B77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04.03</w:t>
      </w:r>
      <w:r>
        <w:rPr>
          <w:rFonts w:cstheme="minorHAnsi"/>
        </w:rPr>
        <w:t xml:space="preserve"> </w:t>
      </w:r>
      <w:r w:rsidRPr="00AD6B77">
        <w:rPr>
          <w:rFonts w:cstheme="minorHAnsi"/>
        </w:rPr>
        <w:t>Format text content in a document (e.g., font, paragraph attributes, spacing, text styles, text boxes).</w:t>
      </w:r>
    </w:p>
    <w:p w14:paraId="5BD53BFF" w14:textId="77777777" w:rsidR="00281C23" w:rsidRPr="00AD6B77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04.04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 xml:space="preserve">Manipulate page layout and reusable content (e.g., page setup, themes, templates, page backgrounds, </w:t>
      </w:r>
      <w:proofErr w:type="gramStart"/>
      <w:r w:rsidRPr="00AD6B77">
        <w:rPr>
          <w:rFonts w:cstheme="minorHAnsi"/>
        </w:rPr>
        <w:t>headers</w:t>
      </w:r>
      <w:proofErr w:type="gramEnd"/>
      <w:r w:rsidRPr="00AD6B77">
        <w:rPr>
          <w:rFonts w:cstheme="minorHAnsi"/>
        </w:rPr>
        <w:t xml:space="preserve"> and footers).</w:t>
      </w:r>
    </w:p>
    <w:p w14:paraId="1E6B8360" w14:textId="77777777" w:rsidR="00281C23" w:rsidRPr="00AD6B77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04.05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Perform various image-editing tasks using word-processing software to create and format images, illustrations, shapes, etc.</w:t>
      </w:r>
    </w:p>
    <w:p w14:paraId="1D9BB645" w14:textId="77777777" w:rsidR="00281C23" w:rsidRPr="00AD6B77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04.06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Proofread and revise documents by validating content through the use of word processing tools (</w:t>
      </w:r>
      <w:proofErr w:type="gramStart"/>
      <w:r w:rsidRPr="00AD6B77">
        <w:rPr>
          <w:rFonts w:cstheme="minorHAnsi"/>
        </w:rPr>
        <w:t>e.g.</w:t>
      </w:r>
      <w:proofErr w:type="gramEnd"/>
      <w:r w:rsidRPr="00AD6B77">
        <w:rPr>
          <w:rFonts w:cstheme="minorHAnsi"/>
        </w:rPr>
        <w:t xml:space="preserve"> spell check, thesaurus, find/replace, autocorrect settings).</w:t>
      </w:r>
    </w:p>
    <w:p w14:paraId="2B528247" w14:textId="0B0B29BD" w:rsidR="00436B46" w:rsidRPr="00645B2B" w:rsidRDefault="00281C23" w:rsidP="00ED2CB9">
      <w:pPr>
        <w:pStyle w:val="ListParagraph"/>
        <w:numPr>
          <w:ilvl w:val="0"/>
          <w:numId w:val="28"/>
        </w:numPr>
        <w:tabs>
          <w:tab w:val="left" w:pos="1800"/>
        </w:tabs>
        <w:contextualSpacing w:val="0"/>
      </w:pPr>
      <w:r w:rsidRPr="001E2B7D">
        <w:rPr>
          <w:rFonts w:cstheme="minorHAnsi"/>
          <w:b/>
          <w:bCs/>
        </w:rPr>
        <w:t xml:space="preserve">04.09 </w:t>
      </w:r>
      <w:r w:rsidRPr="001E2B7D">
        <w:rPr>
          <w:rFonts w:cstheme="minorHAnsi"/>
        </w:rPr>
        <w:t xml:space="preserve">Demonstrate an understanding of fonts (serif and sans serif) and font styles (bold, italic, etc.) </w:t>
      </w:r>
      <w:r w:rsidRPr="00645B2B">
        <w:t xml:space="preserve"> </w:t>
      </w:r>
      <w:r w:rsidR="00436B46" w:rsidRPr="00645B2B">
        <w:t xml:space="preserve">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99C25D1" w14:textId="464CF58D" w:rsidR="005A0931" w:rsidRDefault="00436B46" w:rsidP="00281C23">
      <w:r w:rsidRPr="6095E8D2">
        <w:rPr>
          <w:rFonts w:ascii="Calibri" w:eastAsia="Calibri" w:hAnsi="Calibri" w:cs="Calibri"/>
        </w:rPr>
        <w:t xml:space="preserve">Teachers can use whatever word processor software is available for the students. Use other online resources to help students learn the details of a specific product. </w:t>
      </w:r>
      <w:r w:rsidR="005A0931">
        <w:t xml:space="preserve">The teacher should find a resource for the students to access facts about internet safety and cyberbullying. Resources suggested for teachers: </w:t>
      </w:r>
      <w:hyperlink r:id="rId9" w:history="1">
        <w:r w:rsidR="005A0931" w:rsidRPr="002D355A">
          <w:rPr>
            <w:rStyle w:val="Hyperlink"/>
          </w:rPr>
          <w:t>https://sos.fbi.gov/resource-page</w:t>
        </w:r>
      </w:hyperlink>
      <w:r w:rsidR="005A0931">
        <w:t xml:space="preserve"> </w:t>
      </w:r>
    </w:p>
    <w:p w14:paraId="4E7E1448" w14:textId="4D170525" w:rsidR="008A7C3B" w:rsidRDefault="008A7C3B" w:rsidP="0059198C">
      <w:pPr>
        <w:pStyle w:val="Heading2"/>
        <w:tabs>
          <w:tab w:val="left" w:pos="7095"/>
        </w:tabs>
      </w:pPr>
      <w:r>
        <w:t>Estimated Student Completion Time</w:t>
      </w:r>
      <w:r w:rsidR="0059198C">
        <w:tab/>
      </w:r>
    </w:p>
    <w:p w14:paraId="55DCFC4D" w14:textId="5C886316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x </w:t>
      </w:r>
      <w:r w:rsidR="00F90B0C">
        <w:rPr>
          <w:rFonts w:eastAsia="Times New Roman"/>
        </w:rPr>
        <w:t>2</w:t>
      </w:r>
      <w:r w:rsidRPr="6095E8D2">
        <w:rPr>
          <w:rFonts w:eastAsia="Times New Roman"/>
        </w:rPr>
        <w:t xml:space="preserve"> classes</w:t>
      </w:r>
      <w:r>
        <w:t xml:space="preserve"> </w:t>
      </w:r>
      <w:r w:rsidR="008A7C3B">
        <w:t xml:space="preserve">to complete the </w:t>
      </w:r>
      <w:proofErr w:type="gramStart"/>
      <w:r w:rsidR="005A0931">
        <w:t>activity</w:t>
      </w:r>
      <w:proofErr w:type="gramEnd"/>
    </w:p>
    <w:p w14:paraId="19C7F044" w14:textId="1174FD6A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4F2776" w14:textId="61E4FED1" w:rsidR="00434CD8" w:rsidRDefault="008A7C3B" w:rsidP="00434CD8">
      <w:pPr>
        <w:pStyle w:val="Heading1"/>
      </w:pPr>
      <w:r>
        <w:t xml:space="preserve">Activity: </w:t>
      </w:r>
      <w:r w:rsidR="005A0931">
        <w:t xml:space="preserve">Internet Safety/Cyberbullying Poster </w:t>
      </w:r>
    </w:p>
    <w:p w14:paraId="5032D8C4" w14:textId="6DD549B0" w:rsidR="00436B46" w:rsidRDefault="00436B46" w:rsidP="005A0931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5A0931">
        <w:t xml:space="preserve">The Internet is a great tool. But it can also be dangerous. Create an Internet Safety/Cyberbullying Poster </w:t>
      </w:r>
      <w:r w:rsidR="000B257C">
        <w:t>using</w:t>
      </w:r>
      <w:r w:rsidR="00F90B0C">
        <w:t xml:space="preserve"> </w:t>
      </w:r>
      <w:r w:rsidR="000348FC">
        <w:t>Microsoft Word or other word processor application compatible with .docx files.</w:t>
      </w:r>
    </w:p>
    <w:p w14:paraId="4822CAB0" w14:textId="77777777" w:rsidR="005A0931" w:rsidRDefault="005A0931" w:rsidP="00CA7389">
      <w:pPr>
        <w:pStyle w:val="ListParagraph"/>
        <w:numPr>
          <w:ilvl w:val="0"/>
          <w:numId w:val="23"/>
        </w:numPr>
        <w:spacing w:before="120"/>
        <w:contextualSpacing w:val="0"/>
      </w:pPr>
      <w:r>
        <w:t xml:space="preserve">Choose one of the following </w:t>
      </w:r>
      <w:r w:rsidRPr="000B5F97">
        <w:rPr>
          <w:b/>
          <w:bCs/>
        </w:rPr>
        <w:t>Internet Safety Themes</w:t>
      </w:r>
      <w:r>
        <w:t>:</w:t>
      </w:r>
    </w:p>
    <w:p w14:paraId="79C6957B" w14:textId="77777777" w:rsidR="005A0931" w:rsidRDefault="005A0931" w:rsidP="005A0931">
      <w:pPr>
        <w:pStyle w:val="ListParagraph"/>
        <w:numPr>
          <w:ilvl w:val="0"/>
          <w:numId w:val="9"/>
        </w:numPr>
        <w:spacing w:before="120"/>
        <w:contextualSpacing w:val="0"/>
      </w:pPr>
      <w:r>
        <w:t>Cyberbullying</w:t>
      </w:r>
    </w:p>
    <w:p w14:paraId="52617DD4" w14:textId="77777777" w:rsidR="005A0931" w:rsidRDefault="005A0931" w:rsidP="005A0931">
      <w:pPr>
        <w:pStyle w:val="ListParagraph"/>
        <w:numPr>
          <w:ilvl w:val="0"/>
          <w:numId w:val="9"/>
        </w:numPr>
        <w:spacing w:before="120"/>
        <w:contextualSpacing w:val="0"/>
      </w:pPr>
      <w:r>
        <w:t>Social Networks</w:t>
      </w:r>
    </w:p>
    <w:p w14:paraId="01250875" w14:textId="77777777" w:rsidR="005A0931" w:rsidRDefault="005A0931" w:rsidP="005A0931">
      <w:pPr>
        <w:pStyle w:val="ListParagraph"/>
        <w:numPr>
          <w:ilvl w:val="0"/>
          <w:numId w:val="9"/>
        </w:numPr>
        <w:spacing w:before="120"/>
        <w:contextualSpacing w:val="0"/>
      </w:pPr>
      <w:r>
        <w:t>Personal Information (what you should and should not post)</w:t>
      </w:r>
    </w:p>
    <w:p w14:paraId="04C22D33" w14:textId="430756A9" w:rsidR="005A0931" w:rsidRDefault="005A0931" w:rsidP="005A0931">
      <w:pPr>
        <w:pStyle w:val="ListParagraph"/>
        <w:numPr>
          <w:ilvl w:val="0"/>
          <w:numId w:val="9"/>
        </w:numPr>
        <w:spacing w:before="120"/>
        <w:contextualSpacing w:val="0"/>
      </w:pPr>
      <w:r>
        <w:t>Computer Health (emails, pop-ups, computer maintenance)</w:t>
      </w:r>
    </w:p>
    <w:p w14:paraId="284CB5F4" w14:textId="77777777" w:rsidR="005A0931" w:rsidRDefault="005A0931" w:rsidP="00CA7389">
      <w:pPr>
        <w:pStyle w:val="ListParagraph"/>
        <w:numPr>
          <w:ilvl w:val="0"/>
          <w:numId w:val="23"/>
        </w:numPr>
        <w:spacing w:before="240"/>
        <w:contextualSpacing w:val="0"/>
      </w:pPr>
      <w:r>
        <w:t>Create an Internet Safety Poster that includes the following criteria:</w:t>
      </w:r>
    </w:p>
    <w:p w14:paraId="21ED0800" w14:textId="77777777" w:rsidR="005A0931" w:rsidRDefault="005A0931" w:rsidP="005A0931">
      <w:pPr>
        <w:pStyle w:val="ListParagraph"/>
        <w:numPr>
          <w:ilvl w:val="0"/>
          <w:numId w:val="24"/>
        </w:numPr>
        <w:spacing w:before="120"/>
        <w:contextualSpacing w:val="0"/>
      </w:pPr>
      <w:r>
        <w:t>Theme Topic (poster heading/title)</w:t>
      </w:r>
    </w:p>
    <w:p w14:paraId="1D589E96" w14:textId="36B525B6" w:rsidR="005A0931" w:rsidRDefault="005A0931" w:rsidP="005A0931">
      <w:pPr>
        <w:pStyle w:val="ListParagraph"/>
        <w:numPr>
          <w:ilvl w:val="0"/>
          <w:numId w:val="24"/>
        </w:numPr>
        <w:spacing w:before="120"/>
        <w:contextualSpacing w:val="0"/>
      </w:pPr>
      <w:r>
        <w:t xml:space="preserve">Four Facts about the topic: </w:t>
      </w:r>
      <w:hyperlink r:id="rId10" w:history="1">
        <w:r w:rsidRPr="008C54E5">
          <w:rPr>
            <w:rStyle w:val="Hyperlink"/>
          </w:rPr>
          <w:t>https://www.stopbullying.gov/cyberbullying/what-is-it</w:t>
        </w:r>
      </w:hyperlink>
      <w:r>
        <w:t xml:space="preserve">  </w:t>
      </w:r>
    </w:p>
    <w:p w14:paraId="6BC8B39F" w14:textId="1C5C97B5" w:rsidR="005A0931" w:rsidRDefault="005A0931" w:rsidP="005A0931">
      <w:pPr>
        <w:pStyle w:val="ListParagraph"/>
        <w:numPr>
          <w:ilvl w:val="0"/>
          <w:numId w:val="24"/>
        </w:numPr>
        <w:spacing w:before="120"/>
        <w:contextualSpacing w:val="0"/>
      </w:pPr>
      <w:r>
        <w:t xml:space="preserve">At least two images that relate to two or more of the four facts and </w:t>
      </w:r>
      <w:proofErr w:type="gramStart"/>
      <w:r w:rsidR="00CA7389">
        <w:t>topic</w:t>
      </w:r>
      <w:proofErr w:type="gramEnd"/>
    </w:p>
    <w:p w14:paraId="0D9FDC21" w14:textId="77777777" w:rsidR="005A0931" w:rsidRDefault="005A0931" w:rsidP="005A0931">
      <w:pPr>
        <w:pStyle w:val="ListParagraph"/>
        <w:numPr>
          <w:ilvl w:val="0"/>
          <w:numId w:val="24"/>
        </w:numPr>
        <w:spacing w:before="120"/>
        <w:contextualSpacing w:val="0"/>
      </w:pPr>
      <w:r>
        <w:t>At least one caption next to one of the images as a description of the image</w:t>
      </w:r>
    </w:p>
    <w:p w14:paraId="237AF468" w14:textId="56A04115" w:rsidR="005A0931" w:rsidRDefault="00CA7389" w:rsidP="00CA7389">
      <w:pPr>
        <w:pStyle w:val="ListParagraph"/>
        <w:numPr>
          <w:ilvl w:val="0"/>
          <w:numId w:val="23"/>
        </w:numPr>
        <w:spacing w:before="240"/>
        <w:contextualSpacing w:val="0"/>
      </w:pPr>
      <w:r>
        <w:t>Make sure you use the r</w:t>
      </w:r>
      <w:r w:rsidR="005A0931">
        <w:t>equired elements</w:t>
      </w:r>
      <w:r>
        <w:t xml:space="preserve"> listed</w:t>
      </w:r>
      <w:r w:rsidR="005A0931">
        <w:t xml:space="preserve"> </w:t>
      </w:r>
      <w:r>
        <w:t>in the table below</w:t>
      </w:r>
      <w:r w:rsidR="005A0931">
        <w:t>.</w:t>
      </w:r>
    </w:p>
    <w:p w14:paraId="3EFEF5F3" w14:textId="77740CE4" w:rsidR="005A0931" w:rsidRDefault="00CA7389" w:rsidP="00CA7389">
      <w:pPr>
        <w:pStyle w:val="ListParagraph"/>
        <w:numPr>
          <w:ilvl w:val="0"/>
          <w:numId w:val="23"/>
        </w:numPr>
        <w:spacing w:before="240"/>
        <w:contextualSpacing w:val="0"/>
      </w:pPr>
      <w:bookmarkStart w:id="0" w:name="_Hlk138340930"/>
      <w:r>
        <w:t>Save</w:t>
      </w:r>
      <w:r w:rsidR="005A0931">
        <w:t xml:space="preserve"> </w:t>
      </w:r>
      <w:r>
        <w:t>your document</w:t>
      </w:r>
      <w:r w:rsidR="005A0931">
        <w:t xml:space="preserve"> based on the teacher’s instructions.</w:t>
      </w:r>
      <w:r>
        <w:br/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5A0931" w14:paraId="7BB9FA33" w14:textId="77777777" w:rsidTr="00695A2C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0F6C64A6" w14:textId="77777777" w:rsidR="005A0931" w:rsidRPr="00B57757" w:rsidRDefault="005A0931" w:rsidP="00593FF0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5DEB00" w14:textId="77777777" w:rsidR="005A0931" w:rsidRPr="00B57757" w:rsidRDefault="005A0931" w:rsidP="00AA1A8B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A0D4FC4" w14:textId="77777777" w:rsidR="005A0931" w:rsidRDefault="005A0931" w:rsidP="00AA1A8B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5A0931" w14:paraId="231F0474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7B3A" w14:textId="77777777" w:rsidR="005A0931" w:rsidRPr="00B57757" w:rsidRDefault="005A0931" w:rsidP="00CA7389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Title/Topic</w:t>
            </w:r>
            <w:r w:rsidRPr="00B57757">
              <w:rPr>
                <w:rFonts w:cstheme="minorHAnsi"/>
              </w:rPr>
              <w:t>:</w:t>
            </w:r>
          </w:p>
          <w:p w14:paraId="7B442DEB" w14:textId="0736F9B4" w:rsidR="005A0931" w:rsidRPr="00B57757" w:rsidRDefault="007D3D01" w:rsidP="00AA1A8B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>A c</w:t>
            </w:r>
            <w:r w:rsidR="005A0931">
              <w:rPr>
                <w:rFonts w:cstheme="minorHAnsi"/>
              </w:rPr>
              <w:t xml:space="preserve">reative title that </w:t>
            </w:r>
            <w:r w:rsidR="005A0931" w:rsidRPr="00B57757">
              <w:rPr>
                <w:rFonts w:cstheme="minorHAnsi"/>
              </w:rPr>
              <w:t>stands out</w:t>
            </w:r>
            <w:r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8603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DB75" w14:textId="77777777" w:rsidR="005A0931" w:rsidRDefault="005A0931" w:rsidP="00AA1A8B">
            <w:pPr>
              <w:jc w:val="both"/>
            </w:pPr>
          </w:p>
        </w:tc>
      </w:tr>
      <w:tr w:rsidR="005A0931" w14:paraId="22BDCE1E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9920" w14:textId="77777777" w:rsidR="005A0931" w:rsidRPr="00B57757" w:rsidRDefault="005A0931" w:rsidP="00CA7389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Content/Theme</w:t>
            </w:r>
            <w:r w:rsidRPr="00B57757">
              <w:rPr>
                <w:rFonts w:cstheme="minorHAnsi"/>
              </w:rPr>
              <w:t>:</w:t>
            </w:r>
          </w:p>
          <w:p w14:paraId="63D1494C" w14:textId="74CF336E" w:rsidR="005A0931" w:rsidRPr="00CA7389" w:rsidRDefault="005A0931" w:rsidP="00CA7389">
            <w:pPr>
              <w:pStyle w:val="ListParagraph"/>
              <w:numPr>
                <w:ilvl w:val="0"/>
                <w:numId w:val="25"/>
              </w:numPr>
              <w:spacing w:after="60"/>
              <w:jc w:val="left"/>
              <w:rPr>
                <w:rFonts w:cstheme="minorHAnsi"/>
              </w:rPr>
            </w:pPr>
            <w:r w:rsidRPr="00CA7389">
              <w:rPr>
                <w:rFonts w:cstheme="minorHAnsi"/>
              </w:rPr>
              <w:t>Poster has a theme (Information is related)</w:t>
            </w:r>
            <w:r w:rsidR="00BB2BEB" w:rsidRPr="00CA7389">
              <w:rPr>
                <w:rFonts w:cstheme="minorHAnsi"/>
              </w:rPr>
              <w:t>.</w:t>
            </w:r>
          </w:p>
          <w:p w14:paraId="6EF5DF5E" w14:textId="4BF501F7" w:rsidR="005A0931" w:rsidRPr="00CA7389" w:rsidRDefault="005A0931" w:rsidP="00CA7389">
            <w:pPr>
              <w:pStyle w:val="ListParagraph"/>
              <w:numPr>
                <w:ilvl w:val="0"/>
                <w:numId w:val="25"/>
              </w:numPr>
              <w:spacing w:after="0"/>
              <w:jc w:val="left"/>
              <w:rPr>
                <w:rFonts w:cstheme="minorHAnsi"/>
              </w:rPr>
            </w:pPr>
            <w:r w:rsidRPr="00CA7389">
              <w:rPr>
                <w:rFonts w:cstheme="minorHAnsi"/>
              </w:rPr>
              <w:t>Poster includes at least 4 facts</w:t>
            </w:r>
            <w:r w:rsidR="00BB2BEB" w:rsidRPr="00CA7389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1587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C9F6" w14:textId="77777777" w:rsidR="005A0931" w:rsidRDefault="005A0931" w:rsidP="00AA1A8B">
            <w:pPr>
              <w:jc w:val="both"/>
            </w:pPr>
          </w:p>
        </w:tc>
      </w:tr>
      <w:tr w:rsidR="005A0931" w14:paraId="62FA4372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102A" w14:textId="77777777" w:rsidR="005A0931" w:rsidRPr="00B57757" w:rsidRDefault="005A0931" w:rsidP="00CA7389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Creativity/Attractiveness</w:t>
            </w:r>
            <w:r w:rsidRPr="00B57757">
              <w:rPr>
                <w:rFonts w:cstheme="minorHAnsi"/>
              </w:rPr>
              <w:t>:</w:t>
            </w:r>
          </w:p>
          <w:p w14:paraId="190E0F1A" w14:textId="77777777" w:rsidR="005A0931" w:rsidRPr="00B57757" w:rsidRDefault="005A0931" w:rsidP="00AA1A8B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>The poster is creative and attractive in design, layout, and neatness.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04E1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FA91" w14:textId="77777777" w:rsidR="005A0931" w:rsidRDefault="005A0931" w:rsidP="00AA1A8B">
            <w:pPr>
              <w:jc w:val="both"/>
            </w:pPr>
          </w:p>
        </w:tc>
      </w:tr>
      <w:tr w:rsidR="005A0931" w14:paraId="6B754939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6427" w14:textId="77777777" w:rsidR="005A0931" w:rsidRPr="00B57757" w:rsidRDefault="005A0931" w:rsidP="00CA7389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Graphics</w:t>
            </w:r>
            <w:r w:rsidRPr="00B57757">
              <w:rPr>
                <w:rFonts w:cstheme="minorHAnsi"/>
              </w:rPr>
              <w:t>:</w:t>
            </w:r>
          </w:p>
          <w:p w14:paraId="61E0E9AF" w14:textId="7B2C7D48" w:rsidR="005A0931" w:rsidRPr="00CA7389" w:rsidRDefault="005A0931" w:rsidP="00CA7389">
            <w:pPr>
              <w:pStyle w:val="ListParagraph"/>
              <w:numPr>
                <w:ilvl w:val="0"/>
                <w:numId w:val="27"/>
              </w:numPr>
              <w:spacing w:after="0"/>
              <w:jc w:val="left"/>
              <w:rPr>
                <w:rFonts w:cstheme="minorHAnsi"/>
              </w:rPr>
            </w:pPr>
            <w:r w:rsidRPr="00CA7389">
              <w:rPr>
                <w:rFonts w:cstheme="minorHAnsi"/>
              </w:rPr>
              <w:t xml:space="preserve">Contains at least 2 </w:t>
            </w:r>
            <w:r w:rsidR="00BB2BEB" w:rsidRPr="00CA7389">
              <w:rPr>
                <w:rFonts w:cstheme="minorHAnsi"/>
              </w:rPr>
              <w:t>images.</w:t>
            </w:r>
          </w:p>
          <w:p w14:paraId="0C71BD49" w14:textId="3B20A449" w:rsidR="005A0931" w:rsidRPr="00CA7389" w:rsidRDefault="00BB2BEB" w:rsidP="00CA7389">
            <w:pPr>
              <w:pStyle w:val="ListParagraph"/>
              <w:numPr>
                <w:ilvl w:val="0"/>
                <w:numId w:val="27"/>
              </w:numPr>
              <w:spacing w:after="0"/>
              <w:jc w:val="left"/>
              <w:rPr>
                <w:rFonts w:cstheme="minorHAnsi"/>
              </w:rPr>
            </w:pPr>
            <w:r w:rsidRPr="00CA7389">
              <w:rPr>
                <w:rFonts w:cstheme="minorHAnsi"/>
              </w:rPr>
              <w:t>The graphics</w:t>
            </w:r>
            <w:r w:rsidR="005A0931" w:rsidRPr="00CA7389">
              <w:rPr>
                <w:rFonts w:cstheme="minorHAnsi"/>
              </w:rPr>
              <w:t xml:space="preserve"> are not too large or overpowering</w:t>
            </w:r>
            <w:r w:rsidRPr="00CA7389">
              <w:rPr>
                <w:rFonts w:cstheme="minorHAnsi"/>
              </w:rPr>
              <w:t>.</w:t>
            </w:r>
          </w:p>
          <w:p w14:paraId="027763C7" w14:textId="77777777" w:rsidR="005A0931" w:rsidRPr="00CA7389" w:rsidRDefault="005A0931" w:rsidP="00CA7389">
            <w:pPr>
              <w:pStyle w:val="ListParagraph"/>
              <w:numPr>
                <w:ilvl w:val="0"/>
                <w:numId w:val="27"/>
              </w:numPr>
              <w:spacing w:after="0"/>
              <w:jc w:val="left"/>
              <w:rPr>
                <w:rFonts w:cstheme="minorHAnsi"/>
              </w:rPr>
            </w:pPr>
            <w:r w:rsidRPr="00CA7389">
              <w:rPr>
                <w:rFonts w:cstheme="minorHAnsi"/>
              </w:rPr>
              <w:t>Graphics are related to the topic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7CFF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02DA" w14:textId="77777777" w:rsidR="005A0931" w:rsidRDefault="005A0931" w:rsidP="00AA1A8B">
            <w:pPr>
              <w:jc w:val="both"/>
            </w:pPr>
          </w:p>
        </w:tc>
      </w:tr>
      <w:tr w:rsidR="005A0931" w14:paraId="113C1805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FC5B" w14:textId="77777777" w:rsidR="005A0931" w:rsidRPr="00B57757" w:rsidRDefault="005A0931" w:rsidP="00CA7389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0E8BF139" w14:textId="77777777" w:rsidR="005A0931" w:rsidRPr="00B57757" w:rsidRDefault="005A0931" w:rsidP="00AA1A8B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>There are no grammatical mistakes on the poster.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DA18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A203" w14:textId="77777777" w:rsidR="005A0931" w:rsidRDefault="005A0931" w:rsidP="00AA1A8B">
            <w:pPr>
              <w:jc w:val="both"/>
            </w:pPr>
          </w:p>
        </w:tc>
      </w:tr>
      <w:tr w:rsidR="005A0931" w14:paraId="63D26E92" w14:textId="77777777" w:rsidTr="00AA1A8B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43DE" w14:textId="021491F8" w:rsidR="005A0931" w:rsidRPr="00B57757" w:rsidRDefault="005A0931" w:rsidP="005A0931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8380" w14:textId="77777777" w:rsidR="005A0931" w:rsidRPr="00B57757" w:rsidRDefault="005A0931" w:rsidP="00AA1A8B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95E6" w14:textId="77777777" w:rsidR="005A0931" w:rsidRDefault="005A0931" w:rsidP="00AA1A8B">
            <w:pPr>
              <w:jc w:val="both"/>
            </w:pPr>
          </w:p>
        </w:tc>
      </w:tr>
    </w:tbl>
    <w:p w14:paraId="3AEE657C" w14:textId="0FEB01ED" w:rsidR="00A217CC" w:rsidRPr="00D8603B" w:rsidRDefault="00A217CC" w:rsidP="00CA7389">
      <w:pPr>
        <w:spacing w:after="160" w:line="259" w:lineRule="auto"/>
      </w:pPr>
    </w:p>
    <w:sectPr w:rsidR="00A217CC" w:rsidRPr="00D8603B" w:rsidSect="00436B46">
      <w:footerReference w:type="default" r:id="rId11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FD68" w14:textId="77777777" w:rsidR="00267F14" w:rsidRDefault="00267F14" w:rsidP="007053F6">
      <w:r>
        <w:separator/>
      </w:r>
    </w:p>
  </w:endnote>
  <w:endnote w:type="continuationSeparator" w:id="0">
    <w:p w14:paraId="2D821284" w14:textId="77777777" w:rsidR="00267F14" w:rsidRDefault="00267F1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8E932" w14:textId="77777777" w:rsidR="00267F14" w:rsidRDefault="00267F14" w:rsidP="007053F6">
      <w:r>
        <w:separator/>
      </w:r>
    </w:p>
  </w:footnote>
  <w:footnote w:type="continuationSeparator" w:id="0">
    <w:p w14:paraId="19062497" w14:textId="77777777" w:rsidR="00267F14" w:rsidRDefault="00267F1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C64EA"/>
    <w:multiLevelType w:val="hybridMultilevel"/>
    <w:tmpl w:val="72409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D973D1"/>
    <w:multiLevelType w:val="hybridMultilevel"/>
    <w:tmpl w:val="C548D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C1921"/>
    <w:multiLevelType w:val="hybridMultilevel"/>
    <w:tmpl w:val="796CC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514D7"/>
    <w:multiLevelType w:val="hybridMultilevel"/>
    <w:tmpl w:val="5B727B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3F7EAF"/>
    <w:multiLevelType w:val="hybridMultilevel"/>
    <w:tmpl w:val="3E22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86CE8"/>
    <w:multiLevelType w:val="hybridMultilevel"/>
    <w:tmpl w:val="29F4EC4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23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13"/>
  </w:num>
  <w:num w:numId="6" w16cid:durableId="1220049196">
    <w:abstractNumId w:val="16"/>
  </w:num>
  <w:num w:numId="7" w16cid:durableId="45448255">
    <w:abstractNumId w:val="2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1"/>
  </w:num>
  <w:num w:numId="10" w16cid:durableId="1473790019">
    <w:abstractNumId w:val="26"/>
  </w:num>
  <w:num w:numId="11" w16cid:durableId="692415643">
    <w:abstractNumId w:val="12"/>
  </w:num>
  <w:num w:numId="12" w16cid:durableId="28266696">
    <w:abstractNumId w:val="9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5"/>
  </w:num>
  <w:num w:numId="16" w16cid:durableId="1639871278">
    <w:abstractNumId w:val="3"/>
  </w:num>
  <w:num w:numId="17" w16cid:durableId="1001157345">
    <w:abstractNumId w:val="27"/>
  </w:num>
  <w:num w:numId="18" w16cid:durableId="1759790989">
    <w:abstractNumId w:val="14"/>
  </w:num>
  <w:num w:numId="19" w16cid:durableId="716055332">
    <w:abstractNumId w:val="19"/>
  </w:num>
  <w:num w:numId="20" w16cid:durableId="728962930">
    <w:abstractNumId w:val="6"/>
  </w:num>
  <w:num w:numId="21" w16cid:durableId="1217858818">
    <w:abstractNumId w:val="17"/>
  </w:num>
  <w:num w:numId="22" w16cid:durableId="104428516">
    <w:abstractNumId w:val="25"/>
  </w:num>
  <w:num w:numId="23" w16cid:durableId="220408893">
    <w:abstractNumId w:val="11"/>
  </w:num>
  <w:num w:numId="24" w16cid:durableId="1338389107">
    <w:abstractNumId w:val="8"/>
  </w:num>
  <w:num w:numId="25" w16cid:durableId="1779640019">
    <w:abstractNumId w:val="7"/>
  </w:num>
  <w:num w:numId="26" w16cid:durableId="923143796">
    <w:abstractNumId w:val="10"/>
  </w:num>
  <w:num w:numId="27" w16cid:durableId="207574121">
    <w:abstractNumId w:val="5"/>
  </w:num>
  <w:num w:numId="28" w16cid:durableId="2362835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tKgFANy0yGctAAAA"/>
  </w:docVars>
  <w:rsids>
    <w:rsidRoot w:val="00FB4DF7"/>
    <w:rsid w:val="00000C37"/>
    <w:rsid w:val="000348FC"/>
    <w:rsid w:val="00037A44"/>
    <w:rsid w:val="00042E38"/>
    <w:rsid w:val="000A5CD5"/>
    <w:rsid w:val="000B257C"/>
    <w:rsid w:val="000B3EB6"/>
    <w:rsid w:val="00163EC0"/>
    <w:rsid w:val="001D61A0"/>
    <w:rsid w:val="001E6FDF"/>
    <w:rsid w:val="002159C2"/>
    <w:rsid w:val="00242353"/>
    <w:rsid w:val="00254595"/>
    <w:rsid w:val="00267F14"/>
    <w:rsid w:val="00275BE4"/>
    <w:rsid w:val="00281C23"/>
    <w:rsid w:val="0028602A"/>
    <w:rsid w:val="00297583"/>
    <w:rsid w:val="00301FF4"/>
    <w:rsid w:val="00302A37"/>
    <w:rsid w:val="003072A6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5623"/>
    <w:rsid w:val="00434CD8"/>
    <w:rsid w:val="00436B46"/>
    <w:rsid w:val="0045154E"/>
    <w:rsid w:val="004650E6"/>
    <w:rsid w:val="0047561E"/>
    <w:rsid w:val="00492DD9"/>
    <w:rsid w:val="004B68A1"/>
    <w:rsid w:val="005241D3"/>
    <w:rsid w:val="00537935"/>
    <w:rsid w:val="00581BE2"/>
    <w:rsid w:val="0059198C"/>
    <w:rsid w:val="00593FF0"/>
    <w:rsid w:val="00594672"/>
    <w:rsid w:val="005A0931"/>
    <w:rsid w:val="005D359C"/>
    <w:rsid w:val="005E3FEF"/>
    <w:rsid w:val="00611C0B"/>
    <w:rsid w:val="0063077A"/>
    <w:rsid w:val="00695A2C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7D3D01"/>
    <w:rsid w:val="007F1B38"/>
    <w:rsid w:val="00803740"/>
    <w:rsid w:val="008269BF"/>
    <w:rsid w:val="00836D16"/>
    <w:rsid w:val="00844192"/>
    <w:rsid w:val="00855F33"/>
    <w:rsid w:val="00896CAF"/>
    <w:rsid w:val="008A7C3B"/>
    <w:rsid w:val="009006C8"/>
    <w:rsid w:val="0090657C"/>
    <w:rsid w:val="0097614B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1702A"/>
    <w:rsid w:val="00B54652"/>
    <w:rsid w:val="00B54B28"/>
    <w:rsid w:val="00B57757"/>
    <w:rsid w:val="00B60854"/>
    <w:rsid w:val="00B80E44"/>
    <w:rsid w:val="00B90C0D"/>
    <w:rsid w:val="00B92BCE"/>
    <w:rsid w:val="00BA4AB0"/>
    <w:rsid w:val="00BB2BEB"/>
    <w:rsid w:val="00BB567C"/>
    <w:rsid w:val="00BB59E5"/>
    <w:rsid w:val="00BE3306"/>
    <w:rsid w:val="00C039A0"/>
    <w:rsid w:val="00C04C9A"/>
    <w:rsid w:val="00C07C5B"/>
    <w:rsid w:val="00C15B6E"/>
    <w:rsid w:val="00C55D2D"/>
    <w:rsid w:val="00CA7389"/>
    <w:rsid w:val="00CB22C2"/>
    <w:rsid w:val="00CC4377"/>
    <w:rsid w:val="00D00FDE"/>
    <w:rsid w:val="00D54FF7"/>
    <w:rsid w:val="00D80D4D"/>
    <w:rsid w:val="00D849C6"/>
    <w:rsid w:val="00D8603B"/>
    <w:rsid w:val="00D91B2A"/>
    <w:rsid w:val="00D947EB"/>
    <w:rsid w:val="00DE6A68"/>
    <w:rsid w:val="00E30299"/>
    <w:rsid w:val="00E959D4"/>
    <w:rsid w:val="00E969F8"/>
    <w:rsid w:val="00EB3DCF"/>
    <w:rsid w:val="00ED2CB9"/>
    <w:rsid w:val="00F2054A"/>
    <w:rsid w:val="00F90B0C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A0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0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0931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0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stopbullying.gov/cyberbullying/what-is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s.fbi.gov/resource-pag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103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5 Activity: Frog Story</vt:lpstr>
      <vt:lpstr>Module 5: Word Processors</vt:lpstr>
      <vt:lpstr>    Activity: Internet Safety/Cyberbullying Poster</vt:lpstr>
      <vt:lpstr>    Standards Assessed</vt:lpstr>
      <vt:lpstr>    Teacher Notes</vt:lpstr>
      <vt:lpstr>    Estimated Student Completion Time</vt:lpstr>
      <vt:lpstr>    Activity Rubric</vt:lpstr>
      <vt:lpstr>Activity: Internet Safety/Cyberbullying Poster 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Internet Safety/Cyberbullying Poster</dc:title>
  <dc:subject/>
  <dc:creator>gloria schramm</dc:creator>
  <cp:keywords>DIT</cp:keywords>
  <dc:description/>
  <cp:lastModifiedBy>Gloria Schramm</cp:lastModifiedBy>
  <cp:revision>14</cp:revision>
  <dcterms:created xsi:type="dcterms:W3CDTF">2023-06-22T18:02:00Z</dcterms:created>
  <dcterms:modified xsi:type="dcterms:W3CDTF">2023-07-10T10:42:00Z</dcterms:modified>
</cp:coreProperties>
</file>