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B0CF118" w:rsidR="008A7C3B" w:rsidRPr="008426A4" w:rsidRDefault="001B2A6D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3BA4AAFC">
                <wp:simplePos x="0" y="0"/>
                <wp:positionH relativeFrom="margin">
                  <wp:posOffset>457200</wp:posOffset>
                </wp:positionH>
                <wp:positionV relativeFrom="page">
                  <wp:posOffset>3952875</wp:posOffset>
                </wp:positionV>
                <wp:extent cx="5200650" cy="1367790"/>
                <wp:effectExtent l="0" t="0" r="0" b="0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77777777" w:rsidR="008A7C3B" w:rsidRPr="008426A4" w:rsidRDefault="008A7C3B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Activity</w:t>
                            </w:r>
                          </w:p>
                          <w:p w14:paraId="53F85666" w14:textId="7A7F984E" w:rsidR="008A7C3B" w:rsidRDefault="009B73F5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9B73F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Copyright, Trademarks, Patents, and Fair Use</w:t>
                            </w:r>
                            <w:r w:rsidR="001B2A6D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Matching</w:t>
                            </w:r>
                          </w:p>
                          <w:p w14:paraId="791778CB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481F99C" w14:textId="4C86696A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426A4">
                              <w:rPr>
                                <w:color w:val="FFFFFF" w:themeColor="background1"/>
                              </w:rPr>
                              <w:t xml:space="preserve">MODULE </w:t>
                            </w:r>
                            <w:r w:rsidR="003706C9">
                              <w:rPr>
                                <w:color w:val="FFFFFF" w:themeColor="background1"/>
                              </w:rPr>
                              <w:t>9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r w:rsidR="003706C9" w:rsidRPr="003706C9">
                              <w:rPr>
                                <w:color w:val="FFFFFF" w:themeColor="background1"/>
                              </w:rPr>
                              <w:t>Leadership, Customer Service, and Personal Ethics</w:t>
                            </w:r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05B91670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activity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was written for the Florida Public School System DIGITAL INFORMATION</w:t>
                            </w:r>
                            <w:r w:rsidR="001B2A6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TECHNOLOGY (8207310) course. Funded by the Cyber/IT Pathways Program, Cyber</w:t>
                            </w:r>
                            <w:r w:rsidR="001B2A6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6pt;margin-top:311.25pt;width:409.5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" filled="f" stroked="f" strokeweight=".5pt">
                <v:textbox style="mso-fit-shape-to-text:t" inset="0,0,0,0">
                  <w:txbxContent>
                    <w:p w14:paraId="64B37765" w14:textId="77777777" w:rsidR="008A7C3B" w:rsidRPr="008426A4" w:rsidRDefault="008A7C3B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Activity</w:t>
                      </w:r>
                    </w:p>
                    <w:p w14:paraId="53F85666" w14:textId="7A7F984E" w:rsidR="008A7C3B" w:rsidRDefault="009B73F5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9B73F5">
                        <w:rPr>
                          <w:color w:val="FFFFFF" w:themeColor="background1"/>
                          <w:sz w:val="36"/>
                          <w:szCs w:val="36"/>
                        </w:rPr>
                        <w:t>Copyright, Trademarks, Patents, and Fair Use</w:t>
                      </w:r>
                      <w:r w:rsidR="001B2A6D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Matching</w:t>
                      </w:r>
                    </w:p>
                    <w:p w14:paraId="791778CB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1481F99C" w14:textId="4C86696A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  <w:r w:rsidRPr="008426A4">
                        <w:rPr>
                          <w:color w:val="FFFFFF" w:themeColor="background1"/>
                        </w:rPr>
                        <w:t xml:space="preserve">MODULE </w:t>
                      </w:r>
                      <w:r w:rsidR="003706C9">
                        <w:rPr>
                          <w:color w:val="FFFFFF" w:themeColor="background1"/>
                        </w:rPr>
                        <w:t>9</w:t>
                      </w:r>
                      <w:r>
                        <w:rPr>
                          <w:color w:val="FFFFFF" w:themeColor="background1"/>
                        </w:rPr>
                        <w:t xml:space="preserve">: </w:t>
                      </w:r>
                      <w:r w:rsidR="003706C9" w:rsidRPr="003706C9">
                        <w:rPr>
                          <w:color w:val="FFFFFF" w:themeColor="background1"/>
                        </w:rPr>
                        <w:t>Leadership, Customer Service, and Personal Ethics</w:t>
                      </w:r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05B91670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This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activity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was written for the Florida Public School System DIGITAL INFORMATION</w:t>
                      </w:r>
                      <w:r w:rsidR="001B2A6D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TECHNOLOGY (8207310) course. Funded by the Cyber/IT Pathways Program, Cyber</w:t>
                      </w:r>
                      <w:r w:rsidR="001B2A6D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D740" id="Text Box 13829640" o:spid="_x0000_s1027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59CA5D1" w:rsidR="00B80E44" w:rsidRDefault="00B80E44" w:rsidP="007B753B">
      <w:pPr>
        <w:pStyle w:val="Heading1"/>
      </w:pPr>
      <w:r>
        <w:lastRenderedPageBreak/>
        <w:t xml:space="preserve">Module </w:t>
      </w:r>
      <w:r w:rsidR="003706C9">
        <w:t>9</w:t>
      </w:r>
      <w:r w:rsidR="00000C37">
        <w:t xml:space="preserve">: </w:t>
      </w:r>
      <w:r w:rsidR="003706C9" w:rsidRPr="003706C9">
        <w:t>Leadership, Customer Service, and Personal Ethics</w:t>
      </w:r>
    </w:p>
    <w:p w14:paraId="2B5A9AFF" w14:textId="38D2AB6B" w:rsidR="00BE3306" w:rsidRDefault="00BE3306" w:rsidP="00BE3306">
      <w:pPr>
        <w:pStyle w:val="Heading2"/>
      </w:pPr>
      <w:r>
        <w:t xml:space="preserve">Activity: </w:t>
      </w:r>
      <w:r w:rsidR="009B73F5" w:rsidRPr="009B73F5">
        <w:t>Copyright, Trademarks, Patents, and Fair Use</w:t>
      </w:r>
      <w:r w:rsidR="00432EAA">
        <w:t xml:space="preserve"> </w:t>
      </w:r>
      <w:r w:rsidR="001B2A6D">
        <w:t>Matching</w:t>
      </w:r>
    </w:p>
    <w:p w14:paraId="03F38444" w14:textId="5E4B9CBA" w:rsidR="003706C9" w:rsidRDefault="009B73F5" w:rsidP="003706C9">
      <w:bookmarkStart w:id="0" w:name="_Hlk134722097"/>
      <w:bookmarkStart w:id="1" w:name="_Hlk129843387"/>
      <w:r w:rsidRPr="009B73F5">
        <w:t>The student matches a work product to whether it is covered by copyright, trademark, patent, or fair use.</w:t>
      </w:r>
    </w:p>
    <w:bookmarkEnd w:id="0"/>
    <w:bookmarkEnd w:id="1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4A558E4C" w:rsidR="008A7C3B" w:rsidRPr="001770A2" w:rsidRDefault="000057DE" w:rsidP="008A7C3B">
      <w:pPr>
        <w:pStyle w:val="ListParagraph"/>
        <w:numPr>
          <w:ilvl w:val="0"/>
          <w:numId w:val="23"/>
        </w:numPr>
        <w:spacing w:before="120"/>
        <w:contextualSpacing w:val="0"/>
      </w:pPr>
      <w:r w:rsidRPr="00C72BF8">
        <w:rPr>
          <w:b/>
          <w:bCs/>
        </w:rPr>
        <w:t>10.01</w:t>
      </w:r>
      <w:r>
        <w:t xml:space="preserve"> </w:t>
      </w:r>
      <w:r w:rsidRPr="00C72BF8">
        <w:t>Demonstrate awareness of the following workplace essentials: quality customer service; business ethics; confidentiality of information; copyright violations; accepted workplace rules, regulations, policies, procedures, processes, and workplace safety, and appropriate attire and grooming.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4843A6E0" w14:textId="5ED9A184" w:rsidR="009B73F5" w:rsidRDefault="009B73F5" w:rsidP="003706C9">
      <w:r>
        <w:t>Consider using the following resources as preparation for this activity</w:t>
      </w:r>
      <w:r w:rsidR="001B2A6D">
        <w:t xml:space="preserve"> in addition to the </w:t>
      </w:r>
      <w:r w:rsidR="001B2A6D">
        <w:rPr>
          <w:i/>
          <w:iCs/>
        </w:rPr>
        <w:t xml:space="preserve">Ethical Issues in Information Technology </w:t>
      </w:r>
      <w:r w:rsidR="001B2A6D" w:rsidRPr="001B2A6D">
        <w:t xml:space="preserve">chapter. </w:t>
      </w:r>
    </w:p>
    <w:p w14:paraId="7DBCAA9B" w14:textId="5C86202C" w:rsidR="009B73F5" w:rsidRPr="009B73F5" w:rsidRDefault="009B73F5" w:rsidP="009B73F5">
      <w:r w:rsidRPr="009B73F5">
        <w:t xml:space="preserve">Kenton, W. (2022a, March 27). </w:t>
      </w:r>
      <w:r w:rsidRPr="009B73F5">
        <w:rPr>
          <w:i/>
          <w:iCs/>
        </w:rPr>
        <w:t>Copyright Explained: Definition, Types, and How It Works</w:t>
      </w:r>
      <w:r w:rsidRPr="009B73F5">
        <w:t xml:space="preserve">. Investopedia. </w:t>
      </w:r>
      <w:hyperlink r:id="rId8" w:history="1">
        <w:r w:rsidRPr="009B73F5">
          <w:rPr>
            <w:rStyle w:val="Hyperlink"/>
          </w:rPr>
          <w:t>https://www.investopedia.com/terms/c/copyright.asp</w:t>
        </w:r>
      </w:hyperlink>
      <w:r>
        <w:t xml:space="preserve"> </w:t>
      </w:r>
    </w:p>
    <w:p w14:paraId="587020C6" w14:textId="4F9965DE" w:rsidR="009B73F5" w:rsidRPr="009B73F5" w:rsidRDefault="009B73F5" w:rsidP="009B73F5">
      <w:r w:rsidRPr="009B73F5">
        <w:t xml:space="preserve">Tardi, C. (2022, March 23). </w:t>
      </w:r>
      <w:r w:rsidRPr="009B73F5">
        <w:rPr>
          <w:i/>
          <w:iCs/>
        </w:rPr>
        <w:t>Trademark</w:t>
      </w:r>
      <w:r w:rsidRPr="009B73F5">
        <w:t xml:space="preserve">. Investopedia. </w:t>
      </w:r>
      <w:hyperlink r:id="rId9" w:history="1">
        <w:r w:rsidRPr="009B73F5">
          <w:rPr>
            <w:rStyle w:val="Hyperlink"/>
          </w:rPr>
          <w:t>https://www.investopedia.com/terms/t/trademark.asp</w:t>
        </w:r>
      </w:hyperlink>
      <w:r>
        <w:t xml:space="preserve"> </w:t>
      </w:r>
    </w:p>
    <w:p w14:paraId="08A1A985" w14:textId="434FE71E" w:rsidR="009B73F5" w:rsidRPr="009B73F5" w:rsidRDefault="009B73F5" w:rsidP="009B73F5">
      <w:r w:rsidRPr="009B73F5">
        <w:t xml:space="preserve">Kenton, W. (2022, October 29). </w:t>
      </w:r>
      <w:r w:rsidRPr="009B73F5">
        <w:rPr>
          <w:i/>
          <w:iCs/>
        </w:rPr>
        <w:t>What Is a Patent in Simple Terms? With Examples</w:t>
      </w:r>
      <w:r w:rsidRPr="009B73F5">
        <w:t xml:space="preserve">. Investopedia. </w:t>
      </w:r>
      <w:hyperlink r:id="rId10" w:history="1">
        <w:r w:rsidRPr="009B73F5">
          <w:rPr>
            <w:rStyle w:val="Hyperlink"/>
          </w:rPr>
          <w:t>https://www.investopedia.com/terms/p/patent.asp</w:t>
        </w:r>
      </w:hyperlink>
      <w:r>
        <w:t xml:space="preserve">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33B8C252" w:rsidR="008A7C3B" w:rsidRPr="001770A2" w:rsidRDefault="009B73F5" w:rsidP="008A7C3B">
      <w:pPr>
        <w:pStyle w:val="ListParagraph"/>
        <w:numPr>
          <w:ilvl w:val="0"/>
          <w:numId w:val="14"/>
        </w:numPr>
      </w:pPr>
      <w:r>
        <w:t>10</w:t>
      </w:r>
      <w:r w:rsidR="008A7C3B">
        <w:t xml:space="preserve"> minutes to complete the </w:t>
      </w:r>
      <w:r w:rsidR="003B49DE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0D7BBA42" w14:textId="77777777" w:rsidR="009B73F5" w:rsidRDefault="009B73F5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8653D88" w:rsidR="00434CD8" w:rsidRDefault="008A7C3B" w:rsidP="00434CD8">
      <w:pPr>
        <w:pStyle w:val="Heading1"/>
      </w:pPr>
      <w:r>
        <w:t xml:space="preserve">Activity: </w:t>
      </w:r>
      <w:r w:rsidR="009B73F5" w:rsidRPr="009B73F5">
        <w:t>Copyright, Trademarks, Patents, and Fair Use</w:t>
      </w:r>
      <w:r w:rsidR="009B73F5">
        <w:t xml:space="preserve"> </w:t>
      </w:r>
      <w:r w:rsidR="00663430">
        <w:t>Matching</w:t>
      </w:r>
    </w:p>
    <w:p w14:paraId="7CB070E6" w14:textId="1E6D81FF" w:rsidR="009B73F5" w:rsidRDefault="008A7C3B" w:rsidP="009B73F5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663430">
        <w:t xml:space="preserve">Using the options below, enter </w:t>
      </w:r>
      <w:r w:rsidR="009B73F5" w:rsidRPr="009B73F5">
        <w:t>whether</w:t>
      </w:r>
      <w:r w:rsidR="00DD108D">
        <w:t xml:space="preserve"> </w:t>
      </w:r>
      <w:r w:rsidR="00663430">
        <w:t>the work product</w:t>
      </w:r>
      <w:r w:rsidR="009B73F5" w:rsidRPr="009B73F5">
        <w:t xml:space="preserve"> is covered by copyright, trademark, patent, or fair use.</w:t>
      </w:r>
    </w:p>
    <w:p w14:paraId="5DB3E4F5" w14:textId="17E80FA2" w:rsidR="002900DE" w:rsidRDefault="002900DE" w:rsidP="009B73F5">
      <w:pPr>
        <w:jc w:val="both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25"/>
        <w:gridCol w:w="5524"/>
        <w:gridCol w:w="3201"/>
      </w:tblGrid>
      <w:tr w:rsidR="00663430" w14:paraId="7D710253" w14:textId="77777777" w:rsidTr="00663430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5D24F95" w14:textId="77777777" w:rsidR="00663430" w:rsidRDefault="00663430" w:rsidP="00663430">
            <w:pPr>
              <w:jc w:val="left"/>
              <w:rPr>
                <w:b/>
                <w:bCs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F40063" w14:textId="47175986" w:rsidR="00663430" w:rsidRDefault="00663430" w:rsidP="009B73F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Work Product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FBFD590" w14:textId="77777777" w:rsidR="00663430" w:rsidRDefault="00663430" w:rsidP="009B73F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Covered By</w:t>
            </w:r>
          </w:p>
        </w:tc>
      </w:tr>
      <w:tr w:rsidR="00663430" w14:paraId="25866D95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59B2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24A8" w14:textId="5043E22B" w:rsidR="00663430" w:rsidRDefault="00663430" w:rsidP="009B73F5">
            <w:pPr>
              <w:jc w:val="left"/>
            </w:pPr>
            <w:r>
              <w:t>Music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40A3" w14:textId="77777777" w:rsidR="00663430" w:rsidRDefault="00663430" w:rsidP="009B73F5">
            <w:pPr>
              <w:jc w:val="left"/>
            </w:pPr>
          </w:p>
        </w:tc>
      </w:tr>
      <w:tr w:rsidR="00663430" w14:paraId="428049EF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63B0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A1BB" w14:textId="0DA5E5D9" w:rsidR="00663430" w:rsidRDefault="00663430" w:rsidP="009B73F5">
            <w:pPr>
              <w:jc w:val="left"/>
            </w:pPr>
            <w:r>
              <w:t>Logo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4A0B" w14:textId="77777777" w:rsidR="00663430" w:rsidRDefault="00663430" w:rsidP="009B73F5">
            <w:pPr>
              <w:jc w:val="left"/>
            </w:pPr>
          </w:p>
        </w:tc>
      </w:tr>
      <w:tr w:rsidR="00663430" w14:paraId="7E686418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8919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129AB" w14:textId="3C503712" w:rsidR="00663430" w:rsidRDefault="00663430" w:rsidP="009B73F5">
            <w:pPr>
              <w:jc w:val="left"/>
            </w:pPr>
            <w:r>
              <w:t>Phrase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68C7" w14:textId="77777777" w:rsidR="00663430" w:rsidRDefault="00663430" w:rsidP="009B73F5">
            <w:pPr>
              <w:jc w:val="left"/>
            </w:pPr>
          </w:p>
        </w:tc>
      </w:tr>
      <w:tr w:rsidR="00663430" w14:paraId="772D04DF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F898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E9B4" w14:textId="5B6182EF" w:rsidR="00663430" w:rsidRDefault="00663430" w:rsidP="009B73F5">
            <w:pPr>
              <w:jc w:val="left"/>
            </w:pPr>
            <w:r>
              <w:t>Industrial Process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50F7" w14:textId="77777777" w:rsidR="00663430" w:rsidRDefault="00663430" w:rsidP="009B73F5">
            <w:pPr>
              <w:jc w:val="left"/>
            </w:pPr>
          </w:p>
        </w:tc>
      </w:tr>
      <w:tr w:rsidR="00663430" w14:paraId="6CB63E61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9F44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C37E" w14:textId="7295BD07" w:rsidR="00663430" w:rsidRDefault="00663430" w:rsidP="009B73F5">
            <w:pPr>
              <w:jc w:val="left"/>
            </w:pPr>
            <w:r>
              <w:t>News Reporting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8294" w14:textId="77777777" w:rsidR="00663430" w:rsidRDefault="00663430" w:rsidP="009B73F5">
            <w:pPr>
              <w:jc w:val="left"/>
            </w:pPr>
          </w:p>
        </w:tc>
      </w:tr>
      <w:tr w:rsidR="00663430" w14:paraId="21F002C8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0B95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40E8B" w14:textId="08C7D8EF" w:rsidR="00663430" w:rsidRDefault="00663430" w:rsidP="009B73F5">
            <w:pPr>
              <w:jc w:val="left"/>
            </w:pPr>
            <w:r>
              <w:t xml:space="preserve">Brand Name 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B55A" w14:textId="77777777" w:rsidR="00663430" w:rsidRDefault="00663430" w:rsidP="009B73F5">
            <w:pPr>
              <w:jc w:val="left"/>
            </w:pPr>
          </w:p>
        </w:tc>
      </w:tr>
      <w:tr w:rsidR="00663430" w14:paraId="5298F11C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E02C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77845" w14:textId="48FB4D43" w:rsidR="00663430" w:rsidRDefault="00663430" w:rsidP="009B73F5">
            <w:pPr>
              <w:jc w:val="left"/>
            </w:pPr>
            <w:r>
              <w:t>Graphic Design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98BA" w14:textId="77777777" w:rsidR="00663430" w:rsidRDefault="00663430" w:rsidP="009B73F5">
            <w:pPr>
              <w:jc w:val="left"/>
            </w:pPr>
          </w:p>
        </w:tc>
      </w:tr>
      <w:tr w:rsidR="00663430" w14:paraId="481DB9D7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B7C5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9B55" w14:textId="20D7FA36" w:rsidR="00663430" w:rsidRDefault="00663430" w:rsidP="009B73F5">
            <w:pPr>
              <w:jc w:val="left"/>
            </w:pPr>
            <w:r>
              <w:t>Books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F5C2" w14:textId="77777777" w:rsidR="00663430" w:rsidRDefault="00663430" w:rsidP="009B73F5">
            <w:pPr>
              <w:jc w:val="left"/>
            </w:pPr>
          </w:p>
        </w:tc>
      </w:tr>
      <w:tr w:rsidR="00663430" w14:paraId="2C21EAE2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DDCB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46F2" w14:textId="4EE4C55A" w:rsidR="00663430" w:rsidRDefault="00663430" w:rsidP="009B73F5">
            <w:pPr>
              <w:jc w:val="left"/>
            </w:pPr>
            <w:r>
              <w:t>Inventions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8396" w14:textId="77777777" w:rsidR="00663430" w:rsidRDefault="00663430" w:rsidP="009B73F5">
            <w:pPr>
              <w:jc w:val="left"/>
            </w:pPr>
          </w:p>
        </w:tc>
      </w:tr>
      <w:tr w:rsidR="00663430" w14:paraId="11F65B0C" w14:textId="77777777" w:rsidTr="00663430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B6A7" w14:textId="77777777" w:rsidR="00663430" w:rsidRDefault="00663430" w:rsidP="00663430">
            <w:pPr>
              <w:pStyle w:val="ListParagraph"/>
              <w:numPr>
                <w:ilvl w:val="0"/>
                <w:numId w:val="22"/>
              </w:numPr>
              <w:jc w:val="left"/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AE54" w14:textId="2D109541" w:rsidR="00663430" w:rsidRDefault="00663430" w:rsidP="009B73F5">
            <w:pPr>
              <w:jc w:val="left"/>
            </w:pPr>
            <w:r>
              <w:t>Research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9845" w14:textId="77777777" w:rsidR="00663430" w:rsidRDefault="00663430" w:rsidP="009B73F5">
            <w:pPr>
              <w:jc w:val="left"/>
            </w:pPr>
          </w:p>
        </w:tc>
      </w:tr>
      <w:tr w:rsidR="00663430" w14:paraId="0DE623A0" w14:textId="77777777" w:rsidTr="00225F84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3E01" w14:textId="177E0EEB" w:rsidR="00663430" w:rsidRPr="00663430" w:rsidRDefault="00663430" w:rsidP="009B73F5">
            <w:pPr>
              <w:rPr>
                <w:b/>
                <w:bCs/>
              </w:rPr>
            </w:pPr>
            <w:r w:rsidRPr="00663430">
              <w:rPr>
                <w:b/>
                <w:bCs/>
              </w:rPr>
              <w:t>OPTIONS</w:t>
            </w:r>
          </w:p>
          <w:p w14:paraId="22681479" w14:textId="738738AC" w:rsidR="00663430" w:rsidRDefault="00663430" w:rsidP="00663430">
            <w:r w:rsidRPr="009B73F5">
              <w:t>COPYRIGHT</w:t>
            </w:r>
            <w:r>
              <w:t xml:space="preserve">     </w:t>
            </w:r>
            <w:r w:rsidRPr="009B73F5">
              <w:t>TRADEMARK</w:t>
            </w:r>
            <w:r>
              <w:t xml:space="preserve">     </w:t>
            </w:r>
            <w:r w:rsidRPr="009B73F5">
              <w:t>PATENT</w:t>
            </w:r>
            <w:r>
              <w:t xml:space="preserve">     </w:t>
            </w:r>
            <w:r w:rsidRPr="009B73F5">
              <w:t>FAIR USE</w:t>
            </w:r>
          </w:p>
        </w:tc>
      </w:tr>
    </w:tbl>
    <w:p w14:paraId="73E187C3" w14:textId="5963782C" w:rsidR="007B25B0" w:rsidRPr="00D8603B" w:rsidRDefault="007B25B0" w:rsidP="009B73F5">
      <w:pPr>
        <w:ind w:firstLine="720"/>
      </w:pPr>
    </w:p>
    <w:sectPr w:rsidR="007B25B0" w:rsidRPr="00D8603B" w:rsidSect="008A7C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2F3C2" w14:textId="77777777" w:rsidR="00CB0339" w:rsidRDefault="00CB0339" w:rsidP="007053F6">
      <w:r>
        <w:separator/>
      </w:r>
    </w:p>
  </w:endnote>
  <w:endnote w:type="continuationSeparator" w:id="0">
    <w:p w14:paraId="7214D206" w14:textId="77777777" w:rsidR="00CB0339" w:rsidRDefault="00CB0339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75C9F82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2E77E" w14:textId="77777777" w:rsidR="00CB0339" w:rsidRDefault="00CB0339" w:rsidP="007053F6">
      <w:r>
        <w:separator/>
      </w:r>
    </w:p>
  </w:footnote>
  <w:footnote w:type="continuationSeparator" w:id="0">
    <w:p w14:paraId="4A8831D0" w14:textId="77777777" w:rsidR="00CB0339" w:rsidRDefault="00CB0339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36FFF"/>
    <w:multiLevelType w:val="hybridMultilevel"/>
    <w:tmpl w:val="B0DC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E6AEB"/>
    <w:multiLevelType w:val="hybridMultilevel"/>
    <w:tmpl w:val="E8081A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20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11"/>
  </w:num>
  <w:num w:numId="6" w16cid:durableId="1220049196">
    <w:abstractNumId w:val="14"/>
  </w:num>
  <w:num w:numId="7" w16cid:durableId="45448255">
    <w:abstractNumId w:val="19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8"/>
  </w:num>
  <w:num w:numId="10" w16cid:durableId="1473790019">
    <w:abstractNumId w:val="21"/>
  </w:num>
  <w:num w:numId="11" w16cid:durableId="692415643">
    <w:abstractNumId w:val="9"/>
  </w:num>
  <w:num w:numId="12" w16cid:durableId="28266696">
    <w:abstractNumId w:val="7"/>
  </w:num>
  <w:num w:numId="13" w16cid:durableId="53090833">
    <w:abstractNumId w:val="15"/>
  </w:num>
  <w:num w:numId="14" w16cid:durableId="2119371731">
    <w:abstractNumId w:val="17"/>
  </w:num>
  <w:num w:numId="15" w16cid:durableId="1199589072">
    <w:abstractNumId w:val="13"/>
  </w:num>
  <w:num w:numId="16" w16cid:durableId="1639871278">
    <w:abstractNumId w:val="3"/>
  </w:num>
  <w:num w:numId="17" w16cid:durableId="1001157345">
    <w:abstractNumId w:val="22"/>
  </w:num>
  <w:num w:numId="18" w16cid:durableId="1759790989">
    <w:abstractNumId w:val="12"/>
  </w:num>
  <w:num w:numId="19" w16cid:durableId="991637133">
    <w:abstractNumId w:val="5"/>
  </w:num>
  <w:num w:numId="20" w16cid:durableId="949896830">
    <w:abstractNumId w:val="6"/>
  </w:num>
  <w:num w:numId="21" w16cid:durableId="249195095">
    <w:abstractNumId w:val="16"/>
  </w:num>
  <w:num w:numId="22" w16cid:durableId="1169904986">
    <w:abstractNumId w:val="8"/>
  </w:num>
  <w:num w:numId="23" w16cid:durableId="1300958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0FAMh0INAtAAAA"/>
  </w:docVars>
  <w:rsids>
    <w:rsidRoot w:val="00FB4DF7"/>
    <w:rsid w:val="00000C37"/>
    <w:rsid w:val="000057DE"/>
    <w:rsid w:val="00042E38"/>
    <w:rsid w:val="00092413"/>
    <w:rsid w:val="000A5CD5"/>
    <w:rsid w:val="00121EA4"/>
    <w:rsid w:val="00133430"/>
    <w:rsid w:val="001519FB"/>
    <w:rsid w:val="00163EC0"/>
    <w:rsid w:val="001739CA"/>
    <w:rsid w:val="00180DDC"/>
    <w:rsid w:val="00180E25"/>
    <w:rsid w:val="001923BD"/>
    <w:rsid w:val="001B2A6D"/>
    <w:rsid w:val="001D61A0"/>
    <w:rsid w:val="001E6FDF"/>
    <w:rsid w:val="002159C2"/>
    <w:rsid w:val="00242353"/>
    <w:rsid w:val="00275BE4"/>
    <w:rsid w:val="002900DE"/>
    <w:rsid w:val="00297583"/>
    <w:rsid w:val="002A3008"/>
    <w:rsid w:val="002A6A19"/>
    <w:rsid w:val="00301FF4"/>
    <w:rsid w:val="0032038A"/>
    <w:rsid w:val="00324999"/>
    <w:rsid w:val="00334DE1"/>
    <w:rsid w:val="00347A00"/>
    <w:rsid w:val="003523EE"/>
    <w:rsid w:val="0035516D"/>
    <w:rsid w:val="00367A9D"/>
    <w:rsid w:val="003706C9"/>
    <w:rsid w:val="003B49DE"/>
    <w:rsid w:val="003E2A3B"/>
    <w:rsid w:val="003E32D5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E0FC1"/>
    <w:rsid w:val="00537935"/>
    <w:rsid w:val="00567C44"/>
    <w:rsid w:val="00581BE2"/>
    <w:rsid w:val="00594672"/>
    <w:rsid w:val="005D359C"/>
    <w:rsid w:val="005E3FEF"/>
    <w:rsid w:val="00631E29"/>
    <w:rsid w:val="00663430"/>
    <w:rsid w:val="00664DD2"/>
    <w:rsid w:val="00676BFC"/>
    <w:rsid w:val="006B3117"/>
    <w:rsid w:val="006B4FBE"/>
    <w:rsid w:val="00700D09"/>
    <w:rsid w:val="007053F6"/>
    <w:rsid w:val="0071569E"/>
    <w:rsid w:val="00716638"/>
    <w:rsid w:val="007252DA"/>
    <w:rsid w:val="007674D1"/>
    <w:rsid w:val="00776F3D"/>
    <w:rsid w:val="00784646"/>
    <w:rsid w:val="007B25B0"/>
    <w:rsid w:val="007B753B"/>
    <w:rsid w:val="007C1F58"/>
    <w:rsid w:val="00803740"/>
    <w:rsid w:val="008269BF"/>
    <w:rsid w:val="00836D16"/>
    <w:rsid w:val="00844192"/>
    <w:rsid w:val="00855F33"/>
    <w:rsid w:val="008602E2"/>
    <w:rsid w:val="00896CAF"/>
    <w:rsid w:val="008A7C3B"/>
    <w:rsid w:val="008B4D58"/>
    <w:rsid w:val="00902327"/>
    <w:rsid w:val="00993B89"/>
    <w:rsid w:val="009B73F5"/>
    <w:rsid w:val="009C0AA6"/>
    <w:rsid w:val="009D17C4"/>
    <w:rsid w:val="00A217CC"/>
    <w:rsid w:val="00A367C4"/>
    <w:rsid w:val="00A45AD8"/>
    <w:rsid w:val="00A50942"/>
    <w:rsid w:val="00A624AA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22261"/>
    <w:rsid w:val="00C44DA0"/>
    <w:rsid w:val="00C55D2D"/>
    <w:rsid w:val="00C64271"/>
    <w:rsid w:val="00C84C17"/>
    <w:rsid w:val="00CB0339"/>
    <w:rsid w:val="00CB22C2"/>
    <w:rsid w:val="00CC225F"/>
    <w:rsid w:val="00CC4377"/>
    <w:rsid w:val="00D00FDE"/>
    <w:rsid w:val="00D54FF7"/>
    <w:rsid w:val="00D80D4D"/>
    <w:rsid w:val="00D849C6"/>
    <w:rsid w:val="00D8603B"/>
    <w:rsid w:val="00D91AE4"/>
    <w:rsid w:val="00D91B2A"/>
    <w:rsid w:val="00DD108D"/>
    <w:rsid w:val="00DD7EB8"/>
    <w:rsid w:val="00E522AA"/>
    <w:rsid w:val="00E751C4"/>
    <w:rsid w:val="00E959D4"/>
    <w:rsid w:val="00E969F8"/>
    <w:rsid w:val="00EE1DB7"/>
    <w:rsid w:val="00F021F0"/>
    <w:rsid w:val="00F2054A"/>
    <w:rsid w:val="00F454C8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430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B73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73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estopedia.com/terms/c/copyright.asp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investopedia.com/terms/p/paten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vestopedia.com/terms/t/trademark.asp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17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9 Activity: Conflict Management in the Workplace</vt:lpstr>
      <vt:lpstr>Module 9: Leadership, Customer Service, and Personal Ethics</vt:lpstr>
      <vt:lpstr>    Activity: Copyright, Trademarks, Patents, and Fair Use Matching</vt:lpstr>
      <vt:lpstr>    Standards Assessed</vt:lpstr>
      <vt:lpstr>    Teacher Notes</vt:lpstr>
      <vt:lpstr>    Estimated Student Completion Time</vt:lpstr>
      <vt:lpstr>    Activity Rubric</vt:lpstr>
      <vt:lpstr>Activity: Copyright, Trademarks, Patents, and Fair Use Matching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9 Activity: Copyright, Trademarks, Patents, and Fair Use Matching</dc:title>
  <dc:subject/>
  <dc:creator>gloria schramm</dc:creator>
  <cp:keywords>DIT</cp:keywords>
  <dc:description/>
  <cp:lastModifiedBy>Gloria Schramm</cp:lastModifiedBy>
  <cp:revision>6</cp:revision>
  <dcterms:created xsi:type="dcterms:W3CDTF">2023-06-25T15:10:00Z</dcterms:created>
  <dcterms:modified xsi:type="dcterms:W3CDTF">2023-07-10T00:53:00Z</dcterms:modified>
</cp:coreProperties>
</file>