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7D2EE" w14:textId="77777777" w:rsidR="004B30E5" w:rsidRPr="008426A4" w:rsidRDefault="004B30E5" w:rsidP="00317854">
      <w:pPr>
        <w:rPr>
          <w:sz w:val="20"/>
          <w:szCs w:val="20"/>
        </w:rPr>
      </w:pPr>
      <w:r w:rsidRPr="0020088B">
        <w:rPr>
          <w:bCs/>
          <w:noProof/>
          <w:sz w:val="20"/>
          <w:szCs w:val="20"/>
          <w:highlight w:val="yellow"/>
        </w:rPr>
        <mc:AlternateContent>
          <mc:Choice Requires="wps">
            <w:drawing>
              <wp:anchor distT="0" distB="0" distL="114300" distR="114300" simplePos="0" relativeHeight="251661312" behindDoc="0" locked="0" layoutInCell="1" allowOverlap="1" wp14:anchorId="7AF3C1DC" wp14:editId="7461071C">
                <wp:simplePos x="0" y="0"/>
                <wp:positionH relativeFrom="column">
                  <wp:posOffset>0</wp:posOffset>
                </wp:positionH>
                <wp:positionV relativeFrom="page">
                  <wp:posOffset>7869676</wp:posOffset>
                </wp:positionV>
                <wp:extent cx="5942965" cy="1673157"/>
                <wp:effectExtent l="0" t="0" r="635" b="3810"/>
                <wp:wrapNone/>
                <wp:docPr id="1" name="Text Box 1"/>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F3C1DC" id="_x0000_t202" coordsize="21600,21600" o:spt="202" path="m,l,21600r21600,l21600,xe">
                <v:stroke joinstyle="miter"/>
                <v:path gradientshapeok="t" o:connecttype="rect"/>
              </v:shapetype>
              <v:shape id="Text Box 1"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Cs/>
          <w:noProof/>
          <w:sz w:val="20"/>
          <w:szCs w:val="20"/>
          <w:highlight w:val="yellow"/>
        </w:rPr>
        <mc:AlternateContent>
          <mc:Choice Requires="wps">
            <w:drawing>
              <wp:anchor distT="0" distB="0" distL="114300" distR="114300" simplePos="0" relativeHeight="251659264" behindDoc="0" locked="0" layoutInCell="1" allowOverlap="1" wp14:anchorId="495AB67B" wp14:editId="38176985">
                <wp:simplePos x="0" y="0"/>
                <wp:positionH relativeFrom="column">
                  <wp:posOffset>0</wp:posOffset>
                </wp:positionH>
                <wp:positionV relativeFrom="margin">
                  <wp:posOffset>2736850</wp:posOffset>
                </wp:positionV>
                <wp:extent cx="5943600" cy="2857131"/>
                <wp:effectExtent l="0" t="0" r="0" b="635"/>
                <wp:wrapNone/>
                <wp:docPr id="3"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287AD660"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7537EF2D" wp14:editId="7DDF85B5">
                    <wp:simplePos x="0" y="0"/>
                    <wp:positionH relativeFrom="margin">
                      <wp:posOffset>457200</wp:posOffset>
                    </wp:positionH>
                    <wp:positionV relativeFrom="page">
                      <wp:posOffset>3955415</wp:posOffset>
                    </wp:positionV>
                    <wp:extent cx="4685030" cy="1367790"/>
                    <wp:effectExtent l="0" t="0" r="10160" b="0"/>
                    <wp:wrapSquare wrapText="bothSides"/>
                    <wp:docPr id="6" name="Text Box 6"/>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385BE41E" w:rsidR="004B30E5" w:rsidRDefault="002008F8" w:rsidP="00322CA6">
                                <w:pPr>
                                  <w:rPr>
                                    <w:color w:val="FFFFFF" w:themeColor="background1"/>
                                    <w:sz w:val="36"/>
                                    <w:szCs w:val="36"/>
                                  </w:rPr>
                                </w:pPr>
                                <w:r>
                                  <w:rPr>
                                    <w:color w:val="FFFFFF" w:themeColor="background1"/>
                                    <w:sz w:val="36"/>
                                    <w:szCs w:val="36"/>
                                  </w:rPr>
                                  <w:t>Database Applications</w:t>
                                </w:r>
                              </w:p>
                              <w:p w14:paraId="3A1C9AFB" w14:textId="77777777" w:rsidR="004B30E5" w:rsidRDefault="004B30E5" w:rsidP="00322CA6">
                                <w:pPr>
                                  <w:rPr>
                                    <w:color w:val="FFFFFF" w:themeColor="background1"/>
                                  </w:rPr>
                                </w:pPr>
                              </w:p>
                              <w:p w14:paraId="767251B8" w14:textId="35AA0FB9"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w:t>
                                </w:r>
                                <w:r w:rsidR="002008F8">
                                  <w:rPr>
                                    <w:color w:val="FFFFFF" w:themeColor="background1"/>
                                  </w:rPr>
                                  <w:t>4</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7537EF2D" id="Text Box 6"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385BE41E" w:rsidR="004B30E5" w:rsidRDefault="002008F8" w:rsidP="00322CA6">
                          <w:pPr>
                            <w:rPr>
                              <w:color w:val="FFFFFF" w:themeColor="background1"/>
                              <w:sz w:val="36"/>
                              <w:szCs w:val="36"/>
                            </w:rPr>
                          </w:pPr>
                          <w:r>
                            <w:rPr>
                              <w:color w:val="FFFFFF" w:themeColor="background1"/>
                              <w:sz w:val="36"/>
                              <w:szCs w:val="36"/>
                            </w:rPr>
                            <w:t>Database Applications</w:t>
                          </w:r>
                        </w:p>
                        <w:p w14:paraId="3A1C9AFB" w14:textId="77777777" w:rsidR="004B30E5" w:rsidRDefault="004B30E5" w:rsidP="00322CA6">
                          <w:pPr>
                            <w:rPr>
                              <w:color w:val="FFFFFF" w:themeColor="background1"/>
                            </w:rPr>
                          </w:pPr>
                        </w:p>
                        <w:p w14:paraId="767251B8" w14:textId="35AA0FB9"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w:t>
                          </w:r>
                          <w:r w:rsidR="002008F8">
                            <w:rPr>
                              <w:color w:val="FFFFFF" w:themeColor="background1"/>
                            </w:rPr>
                            <w:t>4</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i/>
              <w:iCs/>
              <w:highlight w:val="yellow"/>
            </w:rPr>
            <w:br w:type="page"/>
          </w:r>
        </w:sdtContent>
      </w:sdt>
    </w:p>
    <w:p w14:paraId="62BFEA3B" w14:textId="77777777" w:rsidR="00974E85" w:rsidRPr="00C55F4E" w:rsidRDefault="00974E85" w:rsidP="00974E85">
      <w:pPr>
        <w:rPr>
          <w:b/>
          <w:bCs/>
          <w:sz w:val="20"/>
          <w:szCs w:val="20"/>
        </w:rPr>
      </w:pPr>
      <w:bookmarkStart w:id="0" w:name="_Hlk135545897"/>
      <w:bookmarkStart w:id="1" w:name="_Hlk135546626"/>
      <w:r w:rsidRPr="00C55F4E">
        <w:rPr>
          <w:b/>
          <w:bCs/>
          <w:sz w:val="20"/>
          <w:szCs w:val="20"/>
        </w:rPr>
        <w:lastRenderedPageBreak/>
        <w:t>Digital Information Technology (8207310)</w:t>
      </w:r>
    </w:p>
    <w:p w14:paraId="7789BBBD" w14:textId="77777777" w:rsidR="00974E85" w:rsidRPr="008426A4" w:rsidRDefault="00974E85" w:rsidP="00974E85">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0"/>
    <w:p w14:paraId="79F4277C" w14:textId="2A3E4FC1" w:rsidR="00974E85" w:rsidRPr="00151F37" w:rsidRDefault="002008F8" w:rsidP="00974E85">
      <w:pPr>
        <w:pStyle w:val="Title"/>
      </w:pPr>
      <w:r>
        <w:t>Database Applications</w:t>
      </w:r>
    </w:p>
    <w:bookmarkEnd w:id="1"/>
    <w:p w14:paraId="007503CC" w14:textId="5F05685B" w:rsidR="00134424" w:rsidRDefault="008B0FB2" w:rsidP="00382F20">
      <w:pPr>
        <w:pStyle w:val="Heading1"/>
      </w:pPr>
      <w:r>
        <w:t xml:space="preserve">Module </w:t>
      </w:r>
      <w:r w:rsidR="00134424" w:rsidRPr="008B0FB2">
        <w:t>Overview</w:t>
      </w:r>
    </w:p>
    <w:p w14:paraId="6D81603E" w14:textId="5D4CCEF4" w:rsidR="008B0FB2" w:rsidRDefault="002008F8" w:rsidP="00974E85">
      <w:r w:rsidRPr="00A44F88">
        <w:t>This module give</w:t>
      </w:r>
      <w:r w:rsidR="00CA48F5">
        <w:t>s</w:t>
      </w:r>
      <w:r w:rsidRPr="00A44F88">
        <w:t xml:space="preserve"> students the opportunity to learn </w:t>
      </w:r>
      <w:r>
        <w:t>how to create and edit a database using Microsoft Access.</w:t>
      </w:r>
      <w:r w:rsidR="00CA48F5">
        <w:t xml:space="preserve"> </w:t>
      </w:r>
      <w:r w:rsidRPr="00A44F88">
        <w:t xml:space="preserve">Upon completion of this module, students will be able to </w:t>
      </w:r>
      <w:r>
        <w:t>describe the purpose of a database and define various database concepts (table, record, field, form, query, filter, relationships, and reports). Students will also be able to perform various tasks using Microsoft Access, i.e., add/delete records, create a table, create a form, create a query, create a relationship between two tables, and create a report</w:t>
      </w:r>
      <w:r w:rsidR="00974E85" w:rsidRPr="00974E85">
        <w:t>.</w:t>
      </w:r>
      <w:r w:rsidR="00BA6059">
        <w:t xml:space="preserve"> </w:t>
      </w:r>
    </w:p>
    <w:p w14:paraId="21DFCBF6" w14:textId="5F0CC418" w:rsidR="008B0FB2" w:rsidRPr="008B0FB2" w:rsidRDefault="008B0FB2" w:rsidP="00455BCB">
      <w:pPr>
        <w:pStyle w:val="Heading2"/>
      </w:pPr>
      <w:r>
        <w:t xml:space="preserve">DIT </w:t>
      </w:r>
      <w:r w:rsidRPr="008B0FB2">
        <w:t>Tex</w:t>
      </w:r>
      <w:r w:rsidR="00F175C5">
        <w:t>t</w:t>
      </w:r>
      <w:r w:rsidRPr="008B0FB2">
        <w:t>book</w:t>
      </w:r>
      <w:r>
        <w:t xml:space="preserve"> Chapter Overview</w:t>
      </w:r>
    </w:p>
    <w:p w14:paraId="2C343D89" w14:textId="6A4EBD1F" w:rsidR="00134424" w:rsidRDefault="00317314" w:rsidP="008B0FB2">
      <w:bookmarkStart w:id="2" w:name="_Hlk135546034"/>
      <w:r>
        <w:t xml:space="preserve">The </w:t>
      </w:r>
      <w:r w:rsidR="002008F8">
        <w:rPr>
          <w:i/>
          <w:iCs/>
        </w:rPr>
        <w:t>Database Applications</w:t>
      </w:r>
      <w:r w:rsidR="00BA6059">
        <w:t xml:space="preserve"> </w:t>
      </w:r>
      <w:r w:rsidR="00974E85" w:rsidRPr="0060610D">
        <w:t>chapter in the accompanying DIT textbook supports the conceptual understanding of the content covered in this module</w:t>
      </w:r>
      <w:r w:rsidR="00974E85">
        <w:rPr>
          <w:i/>
        </w:rPr>
        <w:t>.</w:t>
      </w:r>
      <w:r w:rsidR="009C2A8A">
        <w:rPr>
          <w:i/>
        </w:rPr>
        <w:t xml:space="preserve"> </w:t>
      </w:r>
    </w:p>
    <w:bookmarkEnd w:id="2"/>
    <w:p w14:paraId="3E9B56B0" w14:textId="77777777" w:rsidR="00455BCB" w:rsidRDefault="00455BCB" w:rsidP="00455BCB">
      <w:pPr>
        <w:pStyle w:val="Heading2"/>
      </w:pPr>
      <w:r w:rsidRPr="004D15E7">
        <w:t>CTE Standard and Benchmark</w:t>
      </w:r>
      <w:r w:rsidRPr="008B0FB2">
        <w:t xml:space="preserve"> </w:t>
      </w:r>
    </w:p>
    <w:p w14:paraId="0BF31D27" w14:textId="61119DDC" w:rsidR="006D0C15" w:rsidRDefault="006D0C15" w:rsidP="006D0C15">
      <w:r>
        <w:rPr>
          <w:b/>
          <w:bCs/>
        </w:rPr>
        <w:t xml:space="preserve">Standard </w:t>
      </w:r>
      <w:r w:rsidR="0046590B">
        <w:rPr>
          <w:b/>
          <w:bCs/>
        </w:rPr>
        <w:t>07</w:t>
      </w:r>
      <w:r>
        <w:rPr>
          <w:b/>
          <w:bCs/>
        </w:rPr>
        <w:t xml:space="preserve">.0: </w:t>
      </w:r>
      <w:r w:rsidR="0046590B" w:rsidRPr="0046590B">
        <w:t>Use database applications to store and organize data</w:t>
      </w:r>
      <w:r w:rsidRPr="00E2501D">
        <w:t xml:space="preserve">. </w:t>
      </w:r>
      <w:r w:rsidRPr="004902E8">
        <w:t xml:space="preserve">The student will be </w:t>
      </w:r>
      <w:r w:rsidR="0046590B">
        <w:br/>
      </w:r>
      <w:r w:rsidRPr="004902E8">
        <w:t>able to:</w:t>
      </w:r>
    </w:p>
    <w:p w14:paraId="08B219E2" w14:textId="072D87F6" w:rsidR="006D0C15" w:rsidRDefault="0046590B" w:rsidP="006D0C15">
      <w:pPr>
        <w:pStyle w:val="ListParagraph"/>
        <w:numPr>
          <w:ilvl w:val="0"/>
          <w:numId w:val="10"/>
        </w:numPr>
        <w:spacing w:before="120" w:after="0"/>
        <w:contextualSpacing w:val="0"/>
      </w:pPr>
      <w:r>
        <w:rPr>
          <w:b/>
          <w:bCs/>
        </w:rPr>
        <w:t>07</w:t>
      </w:r>
      <w:r w:rsidR="006D0C15" w:rsidRPr="00E2501D">
        <w:rPr>
          <w:b/>
          <w:bCs/>
        </w:rPr>
        <w:t>.01</w:t>
      </w:r>
      <w:r w:rsidR="006D0C15">
        <w:t xml:space="preserve"> </w:t>
      </w:r>
      <w:r w:rsidRPr="00136151">
        <w:t>Create different forms for inputting data into a database application</w:t>
      </w:r>
      <w:r w:rsidR="00CD77C9">
        <w:t>.</w:t>
      </w:r>
    </w:p>
    <w:p w14:paraId="3397AA94" w14:textId="5B658F36" w:rsidR="006D0C15" w:rsidRDefault="0046590B" w:rsidP="006D0C15">
      <w:pPr>
        <w:pStyle w:val="ListParagraph"/>
        <w:numPr>
          <w:ilvl w:val="0"/>
          <w:numId w:val="10"/>
        </w:numPr>
        <w:spacing w:before="120" w:after="0"/>
        <w:contextualSpacing w:val="0"/>
      </w:pPr>
      <w:r>
        <w:rPr>
          <w:b/>
          <w:bCs/>
        </w:rPr>
        <w:t>07</w:t>
      </w:r>
      <w:r w:rsidR="006D0C15" w:rsidRPr="00E2501D">
        <w:rPr>
          <w:b/>
          <w:bCs/>
        </w:rPr>
        <w:t>.0</w:t>
      </w:r>
      <w:r w:rsidR="006D0C15">
        <w:rPr>
          <w:b/>
          <w:bCs/>
        </w:rPr>
        <w:t>2</w:t>
      </w:r>
      <w:r w:rsidR="006D0C15">
        <w:t xml:space="preserve"> </w:t>
      </w:r>
      <w:r w:rsidRPr="00136151">
        <w:t>Interpret queries for specialized reports using a database application</w:t>
      </w:r>
      <w:r w:rsidR="006D0C15">
        <w:t>.</w:t>
      </w:r>
    </w:p>
    <w:p w14:paraId="5C77BA89" w14:textId="416E41D2" w:rsidR="006D0C15" w:rsidRDefault="0046590B" w:rsidP="006D0C15">
      <w:pPr>
        <w:pStyle w:val="ListParagraph"/>
        <w:numPr>
          <w:ilvl w:val="0"/>
          <w:numId w:val="10"/>
        </w:numPr>
        <w:spacing w:before="120" w:after="0"/>
        <w:contextualSpacing w:val="0"/>
      </w:pPr>
      <w:r>
        <w:rPr>
          <w:b/>
          <w:bCs/>
        </w:rPr>
        <w:t>07</w:t>
      </w:r>
      <w:r w:rsidR="006D0C15" w:rsidRPr="00E2501D">
        <w:rPr>
          <w:b/>
          <w:bCs/>
        </w:rPr>
        <w:t>.03</w:t>
      </w:r>
      <w:r w:rsidR="006D0C15">
        <w:t xml:space="preserve"> </w:t>
      </w:r>
      <w:r w:rsidRPr="00136151">
        <w:t>Create and modify a database by importing data from other sources</w:t>
      </w:r>
      <w:r w:rsidR="006D0C15">
        <w:t>.</w:t>
      </w:r>
    </w:p>
    <w:p w14:paraId="39788227" w14:textId="44C53BE8" w:rsidR="00CD77C9" w:rsidRDefault="0046590B" w:rsidP="006D0C15">
      <w:pPr>
        <w:pStyle w:val="ListParagraph"/>
        <w:numPr>
          <w:ilvl w:val="0"/>
          <w:numId w:val="10"/>
        </w:numPr>
        <w:spacing w:before="120" w:after="0"/>
        <w:contextualSpacing w:val="0"/>
      </w:pPr>
      <w:r>
        <w:rPr>
          <w:b/>
          <w:bCs/>
        </w:rPr>
        <w:t>07</w:t>
      </w:r>
      <w:r w:rsidR="00CD77C9">
        <w:rPr>
          <w:b/>
          <w:bCs/>
        </w:rPr>
        <w:t>.0</w:t>
      </w:r>
      <w:r>
        <w:rPr>
          <w:b/>
          <w:bCs/>
        </w:rPr>
        <w:t>4</w:t>
      </w:r>
      <w:r w:rsidR="00CD77C9" w:rsidRPr="00CD77C9">
        <w:t xml:space="preserve"> </w:t>
      </w:r>
      <w:r w:rsidRPr="00136151">
        <w:t>Create and manage database tables by hiding fields, importing data, adding total rows</w:t>
      </w:r>
      <w:r w:rsidR="00CD77C9" w:rsidRPr="00CD77C9">
        <w:t>.</w:t>
      </w:r>
    </w:p>
    <w:p w14:paraId="0E42BB05" w14:textId="209CCF7E" w:rsidR="0046590B" w:rsidRPr="0046590B" w:rsidRDefault="0046590B" w:rsidP="006D0C15">
      <w:pPr>
        <w:pStyle w:val="ListParagraph"/>
        <w:numPr>
          <w:ilvl w:val="0"/>
          <w:numId w:val="10"/>
        </w:numPr>
        <w:spacing w:before="120" w:after="0"/>
        <w:contextualSpacing w:val="0"/>
      </w:pPr>
      <w:r>
        <w:rPr>
          <w:b/>
          <w:bCs/>
        </w:rPr>
        <w:t xml:space="preserve">07.05 </w:t>
      </w:r>
      <w:r w:rsidRPr="00136151">
        <w:t>Modify queries by renaming, adding/removing fields, sorting, formatting, and adding calculated fields</w:t>
      </w:r>
      <w:r>
        <w:t>.</w:t>
      </w:r>
    </w:p>
    <w:p w14:paraId="79047700" w14:textId="50F2216D" w:rsidR="0046590B" w:rsidRDefault="0046590B" w:rsidP="006D0C15">
      <w:pPr>
        <w:pStyle w:val="ListParagraph"/>
        <w:numPr>
          <w:ilvl w:val="0"/>
          <w:numId w:val="10"/>
        </w:numPr>
        <w:spacing w:before="120" w:after="0"/>
        <w:contextualSpacing w:val="0"/>
      </w:pPr>
      <w:r>
        <w:rPr>
          <w:b/>
          <w:bCs/>
        </w:rPr>
        <w:t xml:space="preserve">07.06 </w:t>
      </w:r>
      <w:r w:rsidRPr="00136151">
        <w:t>Create and format reports with multiple columns, calculated fields, and images</w:t>
      </w:r>
      <w:r>
        <w:t>.</w:t>
      </w:r>
    </w:p>
    <w:p w14:paraId="384A269B" w14:textId="04F0261F" w:rsidR="00525D0E" w:rsidRPr="00525D0E" w:rsidRDefault="00525D0E" w:rsidP="006D0C15"/>
    <w:p w14:paraId="4CEBDF02" w14:textId="0613278C" w:rsidR="008B0FB2" w:rsidRDefault="008B0FB2" w:rsidP="00BA6059">
      <w:pPr>
        <w:rPr>
          <w:rFonts w:asciiTheme="majorHAnsi" w:eastAsiaTheme="majorEastAsia" w:hAnsiTheme="majorHAnsi" w:cstheme="majorBidi"/>
          <w:b/>
          <w:sz w:val="32"/>
          <w:szCs w:val="32"/>
        </w:rPr>
      </w:pPr>
      <w:r>
        <w:br w:type="page"/>
      </w:r>
    </w:p>
    <w:p w14:paraId="11D4F637" w14:textId="0FD724D9" w:rsidR="00134424" w:rsidRDefault="00134424" w:rsidP="00382F20">
      <w:pPr>
        <w:pStyle w:val="Heading1"/>
      </w:pPr>
      <w:r w:rsidRPr="004D15E7">
        <w:t>Continuity</w:t>
      </w:r>
    </w:p>
    <w:p w14:paraId="0E866A5C" w14:textId="442185AA" w:rsidR="00ED099F" w:rsidRPr="00ED099F" w:rsidRDefault="00ED099F" w:rsidP="008B0FB2">
      <w:r>
        <w:t xml:space="preserve">Students will have read all content included in </w:t>
      </w:r>
      <w:r w:rsidR="007D40F1">
        <w:t>the</w:t>
      </w:r>
      <w:r>
        <w:t xml:space="preserve"> </w:t>
      </w:r>
      <w:r w:rsidR="000A5C13">
        <w:rPr>
          <w:i/>
          <w:iCs/>
        </w:rPr>
        <w:t>Database Applications</w:t>
      </w:r>
      <w:r w:rsidR="000A5C13">
        <w:t xml:space="preserve"> </w:t>
      </w:r>
      <w:r w:rsidR="007D40F1" w:rsidRPr="007D40F1">
        <w:rPr>
          <w:iCs/>
        </w:rPr>
        <w:t>chapter</w:t>
      </w:r>
      <w:r w:rsidR="007D40F1">
        <w:rPr>
          <w:i/>
        </w:rPr>
        <w:t xml:space="preserve"> </w:t>
      </w:r>
      <w:r>
        <w:t xml:space="preserve">to </w:t>
      </w:r>
      <w:r w:rsidR="00CD2E9F">
        <w:t xml:space="preserve">prepare </w:t>
      </w:r>
      <w:r w:rsidR="007D40F1">
        <w:t xml:space="preserve">for the </w:t>
      </w:r>
      <w:r w:rsidR="00CD2E9F">
        <w:t>lessons included in this module.</w:t>
      </w:r>
      <w:r w:rsidR="00217DD1">
        <w:t xml:space="preserv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66B0232B" w:rsidR="00134424" w:rsidRPr="008B0FB2" w:rsidRDefault="00974E85"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0E45833B" w:rsidR="00134424" w:rsidRPr="008B0FB2" w:rsidRDefault="00974E85" w:rsidP="008B0FB2">
            <w:pPr>
              <w:rPr>
                <w:b/>
                <w:bCs/>
              </w:rPr>
            </w:pPr>
            <w:r>
              <w:rPr>
                <w:b/>
                <w:bCs/>
              </w:rPr>
              <w:t xml:space="preserve">Recommended </w:t>
            </w:r>
            <w:r w:rsidR="00134424" w:rsidRPr="008B0FB2">
              <w:rPr>
                <w:b/>
                <w:bCs/>
              </w:rPr>
              <w:t>Upcoming Lessons</w:t>
            </w:r>
          </w:p>
        </w:tc>
      </w:tr>
      <w:tr w:rsidR="000A5C13" w14:paraId="1358FE29" w14:textId="77777777" w:rsidTr="00134424">
        <w:tc>
          <w:tcPr>
            <w:tcW w:w="1996" w:type="dxa"/>
          </w:tcPr>
          <w:p w14:paraId="70087A32" w14:textId="77777777" w:rsidR="000A5C13" w:rsidRPr="008D446E" w:rsidRDefault="000A5C13" w:rsidP="000A5C13">
            <w:pPr>
              <w:widowControl w:val="0"/>
              <w:tabs>
                <w:tab w:val="left" w:pos="720"/>
                <w:tab w:val="left" w:pos="1440"/>
              </w:tabs>
              <w:autoSpaceDE w:val="0"/>
              <w:autoSpaceDN w:val="0"/>
              <w:adjustRightInd w:val="0"/>
              <w:spacing w:after="0"/>
              <w:ind w:left="630" w:hanging="630"/>
            </w:pPr>
            <w:r>
              <w:t>07.01</w:t>
            </w:r>
          </w:p>
          <w:p w14:paraId="06BBE5E8" w14:textId="69CCC758" w:rsidR="000A5C13" w:rsidRPr="00134424" w:rsidRDefault="000A5C13" w:rsidP="000A5C13"/>
        </w:tc>
        <w:tc>
          <w:tcPr>
            <w:tcW w:w="2711" w:type="dxa"/>
          </w:tcPr>
          <w:p w14:paraId="5A855472" w14:textId="77777777" w:rsidR="000A5C13" w:rsidRDefault="000A5C13" w:rsidP="000A5C13">
            <w:r>
              <w:t xml:space="preserve">Students should read the </w:t>
            </w:r>
            <w:r>
              <w:rPr>
                <w:i/>
                <w:iCs/>
              </w:rPr>
              <w:t>Database Applications</w:t>
            </w:r>
            <w:r>
              <w:t xml:space="preserve"> chapter. </w:t>
            </w:r>
          </w:p>
          <w:p w14:paraId="696955DD" w14:textId="34155F1F" w:rsidR="000A5C13" w:rsidRPr="00ED099F" w:rsidRDefault="000A5C13" w:rsidP="000A5C13">
            <w:r w:rsidRPr="00805241">
              <w:t>Students should know how to use word processing software.</w:t>
            </w:r>
          </w:p>
        </w:tc>
        <w:tc>
          <w:tcPr>
            <w:tcW w:w="2257" w:type="dxa"/>
          </w:tcPr>
          <w:p w14:paraId="090FFBF8" w14:textId="353A768D" w:rsidR="000A5C13" w:rsidRPr="00ED099F" w:rsidRDefault="000A5C13" w:rsidP="000A5C13">
            <w:r>
              <w:t>Students will use Microsoft Access to create and edit forms.</w:t>
            </w:r>
          </w:p>
        </w:tc>
        <w:tc>
          <w:tcPr>
            <w:tcW w:w="2386" w:type="dxa"/>
          </w:tcPr>
          <w:p w14:paraId="45421629" w14:textId="3E8AF163" w:rsidR="000A5C13" w:rsidRPr="00ED099F" w:rsidRDefault="000A5C13" w:rsidP="000A5C13">
            <w:r w:rsidRPr="009F6FCE">
              <w:t>Students will use the knowledge from this lesson to learn future DIT modules</w:t>
            </w:r>
            <w:r>
              <w:t xml:space="preserve">. </w:t>
            </w:r>
          </w:p>
        </w:tc>
      </w:tr>
      <w:tr w:rsidR="000A5C13" w14:paraId="2485E744" w14:textId="77777777" w:rsidTr="00134424">
        <w:tc>
          <w:tcPr>
            <w:tcW w:w="1996" w:type="dxa"/>
          </w:tcPr>
          <w:p w14:paraId="005AA8DD" w14:textId="37AD5DEB" w:rsidR="000A5C13" w:rsidRDefault="000A5C13" w:rsidP="000A5C13">
            <w:r>
              <w:t>07.02</w:t>
            </w:r>
          </w:p>
        </w:tc>
        <w:tc>
          <w:tcPr>
            <w:tcW w:w="2711" w:type="dxa"/>
          </w:tcPr>
          <w:p w14:paraId="01D375C0" w14:textId="492F415F" w:rsidR="000A5C13" w:rsidRDefault="000A5C13" w:rsidP="000A5C13">
            <w:r>
              <w:t xml:space="preserve">Students should read the </w:t>
            </w:r>
            <w:r>
              <w:rPr>
                <w:i/>
              </w:rPr>
              <w:t>Database Applications</w:t>
            </w:r>
            <w:r>
              <w:t xml:space="preserve"> chapter. </w:t>
            </w:r>
          </w:p>
          <w:p w14:paraId="310CC66E" w14:textId="2858E70C" w:rsidR="000A5C13" w:rsidRPr="00ED099F" w:rsidRDefault="000A5C13" w:rsidP="000A5C13">
            <w:r w:rsidRPr="00805241">
              <w:t>Students should know how to use word processing software.</w:t>
            </w:r>
          </w:p>
        </w:tc>
        <w:tc>
          <w:tcPr>
            <w:tcW w:w="2257" w:type="dxa"/>
          </w:tcPr>
          <w:p w14:paraId="414A0968" w14:textId="07236FDF" w:rsidR="000A5C13" w:rsidRDefault="000A5C13" w:rsidP="000A5C13">
            <w:r>
              <w:t xml:space="preserve">Students will use Microsoft Access to create queries and reports.  </w:t>
            </w:r>
          </w:p>
          <w:p w14:paraId="522540E1" w14:textId="5057B31F" w:rsidR="000A5C13" w:rsidRPr="00ED099F" w:rsidRDefault="000A5C13" w:rsidP="000A5C13">
            <w:r>
              <w:t xml:space="preserve">Students will be able to explain the data contained in queries and reports. </w:t>
            </w:r>
          </w:p>
        </w:tc>
        <w:tc>
          <w:tcPr>
            <w:tcW w:w="2386" w:type="dxa"/>
          </w:tcPr>
          <w:p w14:paraId="7A36D492" w14:textId="0ED97545" w:rsidR="000A5C13" w:rsidRPr="00ED099F" w:rsidRDefault="000A5C13" w:rsidP="000A5C13">
            <w:r w:rsidRPr="009F6FCE">
              <w:t>Students will use the knowledge from this lesson to learn future DIT modules</w:t>
            </w:r>
            <w:r>
              <w:t xml:space="preserve">. </w:t>
            </w:r>
          </w:p>
        </w:tc>
      </w:tr>
      <w:tr w:rsidR="000A5C13" w14:paraId="18EA69C6" w14:textId="77777777" w:rsidTr="00134424">
        <w:tc>
          <w:tcPr>
            <w:tcW w:w="1996" w:type="dxa"/>
          </w:tcPr>
          <w:p w14:paraId="1BAF75B8" w14:textId="346B0BB7" w:rsidR="000A5C13" w:rsidRDefault="000A5C13" w:rsidP="000A5C13">
            <w:r>
              <w:t>07.03</w:t>
            </w:r>
            <w:r w:rsidRPr="008D446E">
              <w:tab/>
            </w:r>
          </w:p>
        </w:tc>
        <w:tc>
          <w:tcPr>
            <w:tcW w:w="2711" w:type="dxa"/>
          </w:tcPr>
          <w:p w14:paraId="3AE66EA4" w14:textId="57F50C4C" w:rsidR="000A5C13" w:rsidRDefault="000A5C13" w:rsidP="000A5C13">
            <w:r>
              <w:t xml:space="preserve">Students should read the </w:t>
            </w:r>
            <w:r>
              <w:rPr>
                <w:i/>
              </w:rPr>
              <w:t>Database Applications</w:t>
            </w:r>
            <w:r>
              <w:t xml:space="preserve"> chapter. </w:t>
            </w:r>
          </w:p>
          <w:p w14:paraId="352F4EF6" w14:textId="77777777" w:rsidR="000A5C13" w:rsidRDefault="000A5C13" w:rsidP="000A5C13">
            <w:r w:rsidRPr="00805241">
              <w:t>Students should know how to use word processing software.</w:t>
            </w:r>
          </w:p>
          <w:p w14:paraId="3543D6AE" w14:textId="72F514D9" w:rsidR="000A5C13" w:rsidRPr="00124944" w:rsidRDefault="000A5C13" w:rsidP="000A5C13">
            <w:r>
              <w:t>Students should know how to use the Snipping Tool.</w:t>
            </w:r>
          </w:p>
        </w:tc>
        <w:tc>
          <w:tcPr>
            <w:tcW w:w="2257" w:type="dxa"/>
          </w:tcPr>
          <w:p w14:paraId="56953D55" w14:textId="3E4BD215" w:rsidR="000A5C13" w:rsidRDefault="000A5C13" w:rsidP="000A5C13">
            <w:r>
              <w:t>Students will use Microsoft Access to create and edit database tables, forms, and reports.</w:t>
            </w:r>
          </w:p>
          <w:p w14:paraId="068FABF4" w14:textId="365EDA52" w:rsidR="000A5C13" w:rsidRPr="00ED099F" w:rsidRDefault="000A5C13" w:rsidP="000A5C13">
            <w:r>
              <w:t>Student will input data and import data from other sources for use in their database.</w:t>
            </w:r>
          </w:p>
        </w:tc>
        <w:tc>
          <w:tcPr>
            <w:tcW w:w="2386" w:type="dxa"/>
          </w:tcPr>
          <w:p w14:paraId="50C461D8" w14:textId="5CF7A6B8" w:rsidR="000A5C13" w:rsidRPr="00ED099F" w:rsidRDefault="000A5C13" w:rsidP="000A5C13">
            <w:r w:rsidRPr="009F6FCE">
              <w:t>Students will use the knowledge from this lesson to learn future DIT modules</w:t>
            </w:r>
            <w:r>
              <w:t xml:space="preserve">. </w:t>
            </w:r>
          </w:p>
        </w:tc>
      </w:tr>
      <w:tr w:rsidR="000A5C13" w14:paraId="20A07882" w14:textId="77777777" w:rsidTr="00134424">
        <w:tc>
          <w:tcPr>
            <w:tcW w:w="1996" w:type="dxa"/>
          </w:tcPr>
          <w:p w14:paraId="48BF7EED" w14:textId="09AD3729" w:rsidR="000A5C13" w:rsidRDefault="000A5C13" w:rsidP="000A5C13">
            <w:r>
              <w:t>07.04</w:t>
            </w:r>
          </w:p>
        </w:tc>
        <w:tc>
          <w:tcPr>
            <w:tcW w:w="2711" w:type="dxa"/>
          </w:tcPr>
          <w:p w14:paraId="78EE0879" w14:textId="6EE6533C" w:rsidR="000A5C13" w:rsidRDefault="000A5C13" w:rsidP="000A5C13">
            <w:r>
              <w:t xml:space="preserve">Students should read the </w:t>
            </w:r>
            <w:r>
              <w:rPr>
                <w:i/>
              </w:rPr>
              <w:t>Database Applications</w:t>
            </w:r>
            <w:r>
              <w:t xml:space="preserve"> chapter. </w:t>
            </w:r>
          </w:p>
          <w:p w14:paraId="5EC80789" w14:textId="77777777" w:rsidR="000A5C13" w:rsidRDefault="000A5C13" w:rsidP="000A5C13">
            <w:r w:rsidRPr="00805241">
              <w:t>Students should know how to use word processing software.</w:t>
            </w:r>
          </w:p>
          <w:p w14:paraId="75752D4D" w14:textId="3AD5FD18" w:rsidR="000A5C13" w:rsidRDefault="000A5C13" w:rsidP="000A5C13">
            <w:r>
              <w:t>Students should know how to use the Snipping Tool.</w:t>
            </w:r>
          </w:p>
        </w:tc>
        <w:tc>
          <w:tcPr>
            <w:tcW w:w="2257" w:type="dxa"/>
          </w:tcPr>
          <w:p w14:paraId="2B57CFB2" w14:textId="3DD7059C" w:rsidR="000A5C13" w:rsidRDefault="000A5C13" w:rsidP="000A5C13">
            <w:r>
              <w:t>Student will use Microsoft Access to create and modify a database table by using various features to enhance the appearance of the database table.</w:t>
            </w:r>
          </w:p>
        </w:tc>
        <w:tc>
          <w:tcPr>
            <w:tcW w:w="2386" w:type="dxa"/>
          </w:tcPr>
          <w:p w14:paraId="62C7A8B8" w14:textId="412F16D1" w:rsidR="000A5C13" w:rsidRPr="009F6FCE" w:rsidRDefault="000A5C13" w:rsidP="000A5C13">
            <w:r w:rsidRPr="009F6FCE">
              <w:t>Students will use the knowledge from this lesson to learn future DIT modules</w:t>
            </w:r>
            <w:r>
              <w:t xml:space="preserve">. </w:t>
            </w:r>
          </w:p>
        </w:tc>
      </w:tr>
      <w:tr w:rsidR="000A5C13" w14:paraId="079A4294" w14:textId="77777777" w:rsidTr="00134424">
        <w:tc>
          <w:tcPr>
            <w:tcW w:w="1996" w:type="dxa"/>
          </w:tcPr>
          <w:p w14:paraId="11E9D33F" w14:textId="5529E4E7" w:rsidR="000A5C13" w:rsidRDefault="000A5C13" w:rsidP="000A5C13">
            <w:r>
              <w:t>07.05</w:t>
            </w:r>
          </w:p>
        </w:tc>
        <w:tc>
          <w:tcPr>
            <w:tcW w:w="2711" w:type="dxa"/>
          </w:tcPr>
          <w:p w14:paraId="188508F4" w14:textId="18D8AAFA" w:rsidR="000A5C13" w:rsidRDefault="000A5C13" w:rsidP="000A5C13">
            <w:r>
              <w:t xml:space="preserve">Students should read the </w:t>
            </w:r>
            <w:r>
              <w:rPr>
                <w:i/>
              </w:rPr>
              <w:t>Database Applications</w:t>
            </w:r>
            <w:r>
              <w:t xml:space="preserve"> chapter. </w:t>
            </w:r>
          </w:p>
          <w:p w14:paraId="42B549D3" w14:textId="77777777" w:rsidR="000A5C13" w:rsidRDefault="000A5C13" w:rsidP="000A5C13">
            <w:r w:rsidRPr="00805241">
              <w:t>Students should know how to use word processing software.</w:t>
            </w:r>
          </w:p>
          <w:p w14:paraId="5259E549" w14:textId="3FDE094B" w:rsidR="000A5C13" w:rsidRDefault="000A5C13" w:rsidP="000A5C13">
            <w:r>
              <w:t>Students should know how to use the Snipping Tool.</w:t>
            </w:r>
          </w:p>
        </w:tc>
        <w:tc>
          <w:tcPr>
            <w:tcW w:w="2257" w:type="dxa"/>
          </w:tcPr>
          <w:p w14:paraId="5DBE13B5" w14:textId="4417581D" w:rsidR="000A5C13" w:rsidRDefault="000A5C13" w:rsidP="000A5C13">
            <w:r>
              <w:t>Students will use Microsoft Access to format</w:t>
            </w:r>
            <w:r w:rsidRPr="00136151">
              <w:t xml:space="preserve"> queries </w:t>
            </w:r>
            <w:r>
              <w:t>using various features including sorting, filtering, and adding different types of fields.</w:t>
            </w:r>
          </w:p>
        </w:tc>
        <w:tc>
          <w:tcPr>
            <w:tcW w:w="2386" w:type="dxa"/>
          </w:tcPr>
          <w:p w14:paraId="60070010" w14:textId="5BE0E735" w:rsidR="000A5C13" w:rsidRPr="009F6FCE" w:rsidRDefault="000A5C13" w:rsidP="000A5C13">
            <w:r w:rsidRPr="009F6FCE">
              <w:t>Students will use the knowledge from this lesson to learn future DIT modules</w:t>
            </w:r>
            <w:r>
              <w:t xml:space="preserve">. </w:t>
            </w:r>
          </w:p>
        </w:tc>
      </w:tr>
      <w:tr w:rsidR="000A5C13" w14:paraId="1923B7C3" w14:textId="77777777" w:rsidTr="00134424">
        <w:tc>
          <w:tcPr>
            <w:tcW w:w="1996" w:type="dxa"/>
          </w:tcPr>
          <w:p w14:paraId="5FFDB7F6" w14:textId="433F56EC" w:rsidR="000A5C13" w:rsidRDefault="000A5C13" w:rsidP="000A5C13">
            <w:r>
              <w:t>07.06</w:t>
            </w:r>
          </w:p>
        </w:tc>
        <w:tc>
          <w:tcPr>
            <w:tcW w:w="2711" w:type="dxa"/>
          </w:tcPr>
          <w:p w14:paraId="5FBF462F" w14:textId="77777777" w:rsidR="000A5C13" w:rsidRDefault="000A5C13" w:rsidP="000A5C13">
            <w:r>
              <w:t xml:space="preserve">Students should read the </w:t>
            </w:r>
            <w:r>
              <w:rPr>
                <w:i/>
              </w:rPr>
              <w:t>Database Applications</w:t>
            </w:r>
            <w:r>
              <w:t xml:space="preserve"> chapter in the textbook. </w:t>
            </w:r>
          </w:p>
          <w:p w14:paraId="47F45F20" w14:textId="77777777" w:rsidR="000A5C13" w:rsidRDefault="000A5C13" w:rsidP="000A5C13">
            <w:r w:rsidRPr="00805241">
              <w:t>Students should know how to use word processing software.</w:t>
            </w:r>
          </w:p>
          <w:p w14:paraId="23873594" w14:textId="04F2379A" w:rsidR="000A5C13" w:rsidRDefault="000A5C13" w:rsidP="000A5C13">
            <w:r>
              <w:t>Students should know how to use the Snipping Tool.</w:t>
            </w:r>
          </w:p>
        </w:tc>
        <w:tc>
          <w:tcPr>
            <w:tcW w:w="2257" w:type="dxa"/>
          </w:tcPr>
          <w:p w14:paraId="5B4BD4C7" w14:textId="77777777" w:rsidR="000A5C13" w:rsidRDefault="000A5C13" w:rsidP="000A5C13">
            <w:r>
              <w:t>Students will use Microsoft Access to create and format the appearance of reports by adding desired fields, images, etc.</w:t>
            </w:r>
          </w:p>
          <w:p w14:paraId="151F471C" w14:textId="77777777" w:rsidR="000A5C13" w:rsidRDefault="000A5C13" w:rsidP="000A5C13"/>
        </w:tc>
        <w:tc>
          <w:tcPr>
            <w:tcW w:w="2386" w:type="dxa"/>
          </w:tcPr>
          <w:p w14:paraId="6BF7B691" w14:textId="690E6C6E" w:rsidR="000A5C13" w:rsidRPr="009F6FCE" w:rsidRDefault="000A5C13" w:rsidP="000A5C13">
            <w:r w:rsidRPr="009F6FCE">
              <w:t>Students will use the knowledge from this lesson to learn future DIT modules</w:t>
            </w:r>
            <w:r>
              <w:t xml:space="preserve">. </w:t>
            </w:r>
          </w:p>
        </w:tc>
      </w:tr>
    </w:tbl>
    <w:p w14:paraId="0C9416AA" w14:textId="77777777" w:rsidR="008C0892" w:rsidRDefault="008C0892" w:rsidP="00BD5018"/>
    <w:p w14:paraId="42A0DD66" w14:textId="77777777" w:rsidR="008C0892" w:rsidRDefault="008C0892">
      <w:pPr>
        <w:spacing w:after="0"/>
        <w:rPr>
          <w:rFonts w:asciiTheme="majorHAnsi" w:eastAsiaTheme="majorEastAsia" w:hAnsiTheme="majorHAnsi" w:cstheme="majorBidi"/>
          <w:b/>
          <w:sz w:val="32"/>
          <w:szCs w:val="32"/>
        </w:rPr>
      </w:pPr>
      <w:r>
        <w:br w:type="page"/>
      </w:r>
    </w:p>
    <w:p w14:paraId="38D6BC0F" w14:textId="28363520" w:rsidR="00F81427" w:rsidRPr="008B0FB2" w:rsidRDefault="005A03D4" w:rsidP="00382F20">
      <w:pPr>
        <w:pStyle w:val="Heading1"/>
      </w:pPr>
      <w:r w:rsidRPr="007D40F1">
        <w:t>Student Learning Outcomes</w:t>
      </w:r>
    </w:p>
    <w:p w14:paraId="16A6BD1A" w14:textId="2DF40288" w:rsidR="006D0C15" w:rsidRPr="00981217" w:rsidRDefault="006D0C15" w:rsidP="00981217">
      <w:pPr>
        <w:contextualSpacing/>
        <w:rPr>
          <w:b/>
          <w:bCs/>
        </w:rPr>
      </w:pPr>
      <w:r w:rsidRPr="00981217">
        <w:rPr>
          <w:b/>
          <w:bCs/>
        </w:rPr>
        <w:t xml:space="preserve">Standard </w:t>
      </w:r>
      <w:r w:rsidR="000A5C13">
        <w:rPr>
          <w:b/>
          <w:bCs/>
        </w:rPr>
        <w:t>07</w:t>
      </w:r>
      <w:r w:rsidRPr="00981217">
        <w:rPr>
          <w:b/>
          <w:bCs/>
        </w:rPr>
        <w:t>.01</w:t>
      </w:r>
    </w:p>
    <w:p w14:paraId="15B1522F" w14:textId="1313AA9B" w:rsidR="006D0C15" w:rsidRDefault="000A5C13" w:rsidP="006D0C15">
      <w:pPr>
        <w:spacing w:after="0"/>
      </w:pPr>
      <w:r w:rsidRPr="000A5C13">
        <w:t>Students will be able to create and edit forms from database tables using Microsoft Access</w:t>
      </w:r>
      <w:r w:rsidR="00CC4187">
        <w:t>.</w:t>
      </w:r>
    </w:p>
    <w:p w14:paraId="4EAA9058" w14:textId="77777777" w:rsidR="006D0C15" w:rsidRDefault="006D0C15" w:rsidP="006D0C15">
      <w:pPr>
        <w:spacing w:after="0"/>
        <w:rPr>
          <w:b/>
          <w:bCs/>
        </w:rPr>
      </w:pPr>
    </w:p>
    <w:p w14:paraId="00704D73" w14:textId="218A0E17" w:rsidR="006D0C15" w:rsidRDefault="006D0C15" w:rsidP="006D0C15">
      <w:pPr>
        <w:spacing w:after="0"/>
      </w:pPr>
      <w:r>
        <w:rPr>
          <w:b/>
          <w:bCs/>
        </w:rPr>
        <w:t xml:space="preserve">Standard </w:t>
      </w:r>
      <w:r w:rsidR="000A5C13">
        <w:rPr>
          <w:b/>
          <w:bCs/>
        </w:rPr>
        <w:t>07.</w:t>
      </w:r>
      <w:r w:rsidRPr="002136E0">
        <w:rPr>
          <w:b/>
          <w:bCs/>
        </w:rPr>
        <w:t>02</w:t>
      </w:r>
      <w:r>
        <w:t xml:space="preserve"> </w:t>
      </w:r>
    </w:p>
    <w:p w14:paraId="6F57E135" w14:textId="5DCE4C22" w:rsidR="006D0C15" w:rsidRDefault="000A5C13" w:rsidP="006D0C15">
      <w:pPr>
        <w:spacing w:after="0"/>
      </w:pPr>
      <w:r w:rsidRPr="000A5C13">
        <w:t>Students will be able to create relationships and queries in a database and explain the results of the queries using Microsoft Access</w:t>
      </w:r>
      <w:r w:rsidR="006D0C15">
        <w:t>.</w:t>
      </w:r>
    </w:p>
    <w:p w14:paraId="1967A372" w14:textId="77777777" w:rsidR="006D0C15" w:rsidRDefault="006D0C15" w:rsidP="006D0C15">
      <w:pPr>
        <w:spacing w:after="0"/>
        <w:rPr>
          <w:b/>
          <w:bCs/>
        </w:rPr>
      </w:pPr>
    </w:p>
    <w:p w14:paraId="37F60EBA" w14:textId="4EAFD553" w:rsidR="006D0C15" w:rsidRDefault="006D0C15" w:rsidP="006D0C15">
      <w:pPr>
        <w:spacing w:after="0"/>
      </w:pPr>
      <w:r>
        <w:rPr>
          <w:b/>
          <w:bCs/>
        </w:rPr>
        <w:t xml:space="preserve">Standard </w:t>
      </w:r>
      <w:r w:rsidR="000A5C13">
        <w:rPr>
          <w:b/>
          <w:bCs/>
        </w:rPr>
        <w:t>07</w:t>
      </w:r>
      <w:r w:rsidRPr="005A20F3">
        <w:rPr>
          <w:b/>
          <w:bCs/>
        </w:rPr>
        <w:t>.03</w:t>
      </w:r>
      <w:r>
        <w:t xml:space="preserve"> </w:t>
      </w:r>
    </w:p>
    <w:p w14:paraId="759FC5E4" w14:textId="7558CDF4" w:rsidR="006D0C15" w:rsidRDefault="000A5C13" w:rsidP="006D0C15">
      <w:pPr>
        <w:spacing w:after="0"/>
      </w:pPr>
      <w:r w:rsidRPr="000A5C13">
        <w:t>Students will be able to create and format a database by manually inputting data and importing data from other sources</w:t>
      </w:r>
      <w:r w:rsidR="006D0C15">
        <w:t>.</w:t>
      </w:r>
    </w:p>
    <w:p w14:paraId="65D61D40" w14:textId="312C83E8" w:rsidR="006D0C15" w:rsidRDefault="000A5C13" w:rsidP="000A5C13">
      <w:pPr>
        <w:tabs>
          <w:tab w:val="left" w:pos="1635"/>
        </w:tabs>
        <w:spacing w:after="0"/>
        <w:rPr>
          <w:b/>
          <w:bCs/>
        </w:rPr>
      </w:pPr>
      <w:r>
        <w:rPr>
          <w:b/>
          <w:bCs/>
        </w:rPr>
        <w:tab/>
      </w:r>
    </w:p>
    <w:p w14:paraId="4275F831" w14:textId="77777777" w:rsidR="000A5C13" w:rsidRDefault="006D0C15" w:rsidP="006D0C15">
      <w:pPr>
        <w:spacing w:after="0"/>
      </w:pPr>
      <w:r>
        <w:rPr>
          <w:b/>
          <w:bCs/>
        </w:rPr>
        <w:t xml:space="preserve">Standard </w:t>
      </w:r>
      <w:r w:rsidR="000A5C13">
        <w:rPr>
          <w:b/>
          <w:bCs/>
        </w:rPr>
        <w:t>07</w:t>
      </w:r>
      <w:r w:rsidRPr="005A20F3">
        <w:rPr>
          <w:b/>
          <w:bCs/>
        </w:rPr>
        <w:t>.0</w:t>
      </w:r>
      <w:r w:rsidR="000A5C13">
        <w:rPr>
          <w:b/>
          <w:bCs/>
        </w:rPr>
        <w:t>4</w:t>
      </w:r>
      <w:r>
        <w:t xml:space="preserve"> </w:t>
      </w:r>
    </w:p>
    <w:p w14:paraId="6032C422" w14:textId="13CD34F9" w:rsidR="007D40F1" w:rsidRDefault="000A5C13" w:rsidP="006D0C15">
      <w:pPr>
        <w:spacing w:after="0"/>
      </w:pPr>
      <w:r w:rsidRPr="000A5C13">
        <w:t>Students will be able to create and manage database tables by enhancing the appearance of the database</w:t>
      </w:r>
      <w:r>
        <w:t xml:space="preserve">. </w:t>
      </w:r>
    </w:p>
    <w:p w14:paraId="349A82F5" w14:textId="77777777" w:rsidR="000A5C13" w:rsidRDefault="000A5C13" w:rsidP="006D0C15">
      <w:pPr>
        <w:spacing w:after="0"/>
      </w:pPr>
    </w:p>
    <w:p w14:paraId="2CF7E7F7" w14:textId="174ED6F1" w:rsidR="000A5C13" w:rsidRDefault="000A5C13" w:rsidP="000A5C13">
      <w:pPr>
        <w:spacing w:after="0"/>
      </w:pPr>
      <w:r>
        <w:rPr>
          <w:b/>
          <w:bCs/>
        </w:rPr>
        <w:t>Standard 07</w:t>
      </w:r>
      <w:r w:rsidRPr="005A20F3">
        <w:rPr>
          <w:b/>
          <w:bCs/>
        </w:rPr>
        <w:t>.0</w:t>
      </w:r>
      <w:r>
        <w:rPr>
          <w:b/>
          <w:bCs/>
        </w:rPr>
        <w:t>5</w:t>
      </w:r>
      <w:r>
        <w:t xml:space="preserve"> </w:t>
      </w:r>
    </w:p>
    <w:p w14:paraId="3D8AC01A" w14:textId="73AA0E85" w:rsidR="000A5C13" w:rsidRDefault="000A5C13" w:rsidP="000A5C13">
      <w:pPr>
        <w:spacing w:after="0"/>
      </w:pPr>
      <w:r>
        <w:t>Students will be able to create and modify queries within a database by r</w:t>
      </w:r>
      <w:r w:rsidRPr="00136151">
        <w:t>enaming, adding/removing fields, sorting, formatting, and adding calculated fields</w:t>
      </w:r>
      <w:r>
        <w:t xml:space="preserve">. </w:t>
      </w:r>
    </w:p>
    <w:p w14:paraId="4E9E60E4" w14:textId="77777777" w:rsidR="000A5C13" w:rsidRDefault="000A5C13" w:rsidP="006D0C15">
      <w:pPr>
        <w:spacing w:after="0"/>
      </w:pPr>
    </w:p>
    <w:p w14:paraId="2A3BCF8A" w14:textId="69EF8075" w:rsidR="000A5C13" w:rsidRDefault="000A5C13" w:rsidP="000A5C13">
      <w:pPr>
        <w:spacing w:after="0"/>
      </w:pPr>
      <w:r>
        <w:rPr>
          <w:b/>
          <w:bCs/>
        </w:rPr>
        <w:t>Standard 07</w:t>
      </w:r>
      <w:r w:rsidRPr="005A20F3">
        <w:rPr>
          <w:b/>
          <w:bCs/>
        </w:rPr>
        <w:t>.0</w:t>
      </w:r>
      <w:r>
        <w:rPr>
          <w:b/>
          <w:bCs/>
        </w:rPr>
        <w:t>6</w:t>
      </w:r>
      <w:r>
        <w:t xml:space="preserve"> </w:t>
      </w:r>
    </w:p>
    <w:p w14:paraId="5395BB45" w14:textId="6466BA11" w:rsidR="000A5C13" w:rsidRDefault="000A5C13" w:rsidP="000A5C13">
      <w:pPr>
        <w:spacing w:after="0"/>
      </w:pPr>
      <w:r>
        <w:t>Students will be able to c</w:t>
      </w:r>
      <w:r w:rsidRPr="00136151">
        <w:t xml:space="preserve">reate </w:t>
      </w:r>
      <w:r>
        <w:t xml:space="preserve">reports </w:t>
      </w:r>
      <w:r w:rsidRPr="00136151">
        <w:t xml:space="preserve">and format </w:t>
      </w:r>
      <w:r>
        <w:t xml:space="preserve">the appearance of </w:t>
      </w:r>
      <w:r w:rsidRPr="00136151">
        <w:t>reports with multiple columns, calculated fields, and images</w:t>
      </w:r>
      <w:r>
        <w:t xml:space="preserve">. </w:t>
      </w:r>
    </w:p>
    <w:p w14:paraId="0E846611" w14:textId="625E3FEA" w:rsidR="0089727C" w:rsidRPr="008B0FB2" w:rsidRDefault="006019E8" w:rsidP="00382F20">
      <w:pPr>
        <w:pStyle w:val="Heading1"/>
      </w:pPr>
      <w:r w:rsidRPr="007D40F1">
        <w:t>Materials</w:t>
      </w:r>
      <w:r w:rsidR="006E60D1" w:rsidRPr="007D40F1">
        <w:t xml:space="preserve"> Needed</w:t>
      </w:r>
    </w:p>
    <w:p w14:paraId="57DC4BB3" w14:textId="5BBCB711" w:rsidR="006D0C15" w:rsidRPr="00981217" w:rsidRDefault="006D0C15" w:rsidP="00981217">
      <w:pPr>
        <w:contextualSpacing/>
        <w:rPr>
          <w:b/>
          <w:bCs/>
        </w:rPr>
      </w:pPr>
      <w:r w:rsidRPr="00981217">
        <w:rPr>
          <w:b/>
          <w:bCs/>
        </w:rPr>
        <w:t xml:space="preserve">Standard </w:t>
      </w:r>
      <w:r w:rsidR="000A5C13">
        <w:rPr>
          <w:b/>
          <w:bCs/>
        </w:rPr>
        <w:t>07</w:t>
      </w:r>
      <w:r w:rsidRPr="00981217">
        <w:rPr>
          <w:b/>
          <w:bCs/>
        </w:rPr>
        <w:t>.0</w:t>
      </w:r>
      <w:r w:rsidR="000A5C13">
        <w:rPr>
          <w:b/>
          <w:bCs/>
        </w:rPr>
        <w:t>1</w:t>
      </w:r>
      <w:r w:rsidRPr="00981217">
        <w:rPr>
          <w:b/>
          <w:bCs/>
        </w:rPr>
        <w:t xml:space="preserve">, </w:t>
      </w:r>
      <w:r w:rsidR="000A5C13">
        <w:rPr>
          <w:b/>
          <w:bCs/>
        </w:rPr>
        <w:t>07</w:t>
      </w:r>
      <w:r w:rsidRPr="00981217">
        <w:rPr>
          <w:b/>
          <w:bCs/>
        </w:rPr>
        <w:t xml:space="preserve">.02, </w:t>
      </w:r>
      <w:r w:rsidR="000A5C13">
        <w:rPr>
          <w:b/>
          <w:bCs/>
        </w:rPr>
        <w:t xml:space="preserve">07.03, 07.04, 07.05, </w:t>
      </w:r>
      <w:r w:rsidRPr="00981217">
        <w:rPr>
          <w:b/>
          <w:bCs/>
        </w:rPr>
        <w:t xml:space="preserve">and </w:t>
      </w:r>
      <w:r w:rsidR="000A5C13">
        <w:rPr>
          <w:b/>
          <w:bCs/>
        </w:rPr>
        <w:t>07</w:t>
      </w:r>
      <w:r w:rsidRPr="00981217">
        <w:rPr>
          <w:b/>
          <w:bCs/>
        </w:rPr>
        <w:t>.0</w:t>
      </w:r>
      <w:r w:rsidR="000A5C13">
        <w:rPr>
          <w:b/>
          <w:bCs/>
        </w:rPr>
        <w:t>6</w:t>
      </w:r>
    </w:p>
    <w:p w14:paraId="3347358D" w14:textId="4F7E57BC" w:rsidR="006D0C15" w:rsidRPr="008B0FB2" w:rsidRDefault="000A5C13" w:rsidP="000A5C13">
      <w:pPr>
        <w:contextualSpacing/>
      </w:pPr>
      <w:r w:rsidRPr="000A5C13">
        <w:t>All activities require a computing device for each student with Internet access and database applications software. A computing device can include a personal computer, laptop, smart phone, or tablet.</w:t>
      </w:r>
      <w:r w:rsidR="006D0C15">
        <w:t xml:space="preserve"> </w:t>
      </w:r>
    </w:p>
    <w:p w14:paraId="7C5E92ED" w14:textId="11DF11B9" w:rsidR="005D0BD6" w:rsidRPr="005D0BD6" w:rsidRDefault="005D0BD6" w:rsidP="00382F20">
      <w:pPr>
        <w:pStyle w:val="Heading1"/>
      </w:pPr>
      <w:r w:rsidRPr="007D40F1">
        <w:t>Use of Space</w:t>
      </w:r>
      <w:r w:rsidRPr="005D0BD6">
        <w:t xml:space="preserve"> </w:t>
      </w:r>
    </w:p>
    <w:p w14:paraId="480CC353" w14:textId="12F2FD3E" w:rsidR="00981217" w:rsidRDefault="00981217" w:rsidP="00981217">
      <w:r>
        <w:t xml:space="preserve">Activities associated with standards will require a classroom space that includes computing devices. 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  </w:t>
      </w:r>
    </w:p>
    <w:p w14:paraId="16D04E8A" w14:textId="77777777" w:rsidR="008C0892" w:rsidRDefault="008C0892">
      <w:pPr>
        <w:spacing w:after="0"/>
        <w:rPr>
          <w:rFonts w:asciiTheme="majorHAnsi" w:eastAsiaTheme="majorEastAsia" w:hAnsiTheme="majorHAnsi" w:cstheme="majorBidi"/>
          <w:b/>
          <w:sz w:val="32"/>
          <w:szCs w:val="32"/>
        </w:rPr>
      </w:pPr>
      <w:r>
        <w:br w:type="page"/>
      </w:r>
    </w:p>
    <w:p w14:paraId="26427F2C" w14:textId="305A648D" w:rsidR="00FF0D49" w:rsidRPr="00382F20" w:rsidRDefault="00FF0D49" w:rsidP="00382F20">
      <w:pPr>
        <w:pStyle w:val="Heading1"/>
      </w:pPr>
      <w:r w:rsidRPr="00382F20">
        <w:t>Prepare</w:t>
      </w:r>
      <w:r w:rsidR="008B0FB2" w:rsidRPr="00382F20">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6D0C15" w:rsidRPr="008135D9" w14:paraId="438C9350" w14:textId="77777777" w:rsidTr="00F175C5">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78625842" w14:textId="6FE0E29F" w:rsidR="00401F4A" w:rsidRPr="003A0F8A" w:rsidRDefault="006D0C15" w:rsidP="006D0C15">
            <w:pPr>
              <w:rPr>
                <w:i/>
              </w:rPr>
            </w:pPr>
            <w:r w:rsidRPr="003A0F8A">
              <w:t xml:space="preserve">The teacher should read the </w:t>
            </w:r>
            <w:r w:rsidR="000A5C13" w:rsidRPr="003A0F8A">
              <w:rPr>
                <w:i/>
                <w:iCs/>
              </w:rPr>
              <w:t xml:space="preserve">Data Applications </w:t>
            </w:r>
            <w:r w:rsidRPr="003A0F8A">
              <w:rPr>
                <w:iCs/>
              </w:rPr>
              <w:t>chapter</w:t>
            </w:r>
            <w:r w:rsidRPr="003A0F8A">
              <w:rPr>
                <w:i/>
              </w:rPr>
              <w:t xml:space="preserve">. </w:t>
            </w:r>
          </w:p>
          <w:p w14:paraId="67EBD588" w14:textId="6728F5E1" w:rsidR="00401F4A" w:rsidRPr="003A0F8A" w:rsidRDefault="00401F4A" w:rsidP="006D0C15">
            <w:r w:rsidRPr="003A0F8A">
              <w:rPr>
                <w:iCs/>
              </w:rPr>
              <w:t xml:space="preserve">The teacher should review the presentations, </w:t>
            </w:r>
            <w:r w:rsidRPr="003A0F8A">
              <w:rPr>
                <w:i/>
              </w:rPr>
              <w:t>Module 14 Database Basics</w:t>
            </w:r>
            <w:r w:rsidRPr="003A0F8A">
              <w:rPr>
                <w:iCs/>
              </w:rPr>
              <w:t xml:space="preserve"> and </w:t>
            </w:r>
            <w:r w:rsidRPr="003A0F8A">
              <w:rPr>
                <w:i/>
              </w:rPr>
              <w:t>Module 14 Getting Started with Microsoft Access</w:t>
            </w:r>
            <w:r w:rsidRPr="003A0F8A">
              <w:rPr>
                <w:iCs/>
              </w:rPr>
              <w:t xml:space="preserve"> to </w:t>
            </w:r>
            <w:r w:rsidRPr="003A0F8A">
              <w:t xml:space="preserve">provide conceptual understanding of the topics in this module. </w:t>
            </w:r>
          </w:p>
          <w:p w14:paraId="0ECAC088" w14:textId="00125575" w:rsidR="000A5C13" w:rsidRPr="003A0F8A" w:rsidRDefault="000A5C13" w:rsidP="000A5C13">
            <w:r w:rsidRPr="003A0F8A">
              <w:t>The teacher should be proficient with database applications software, such as Microsoft Access.</w:t>
            </w:r>
          </w:p>
          <w:p w14:paraId="4ACC37F9" w14:textId="4E9D9786" w:rsidR="00981217" w:rsidRPr="003A0F8A" w:rsidRDefault="00981217" w:rsidP="000A5C13">
            <w:r w:rsidRPr="003A0F8A">
              <w:t>The teacher should consider if a computing device should be used for instruction if computer devices are not available for all students.</w:t>
            </w:r>
          </w:p>
          <w:p w14:paraId="6C37A6B1" w14:textId="00C41613" w:rsidR="006D0C15" w:rsidRPr="003A0F8A" w:rsidRDefault="00981217" w:rsidP="005761B3">
            <w:r w:rsidRPr="003A0F8A">
              <w:t>The teacher should read the chapter case and consider how to receive feedback from the students.</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644BC8F8" w14:textId="271D27FB" w:rsidR="006D0C15" w:rsidRPr="003A0F8A" w:rsidRDefault="006D0C15" w:rsidP="006D0C15">
            <w:r w:rsidRPr="003A0F8A">
              <w:t xml:space="preserve">The student should read the </w:t>
            </w:r>
            <w:r w:rsidR="000A5C13" w:rsidRPr="003A0F8A">
              <w:rPr>
                <w:i/>
                <w:iCs/>
              </w:rPr>
              <w:t xml:space="preserve">Data Applications </w:t>
            </w:r>
            <w:r w:rsidRPr="003A0F8A">
              <w:t xml:space="preserve">chapter and study all terms. </w:t>
            </w:r>
          </w:p>
          <w:p w14:paraId="2E02D70D" w14:textId="4A69AE41" w:rsidR="006D0C15" w:rsidRPr="003A0F8A" w:rsidRDefault="006D0C15" w:rsidP="00D11BF0">
            <w:r w:rsidRPr="003A0F8A">
              <w:t xml:space="preserve">Additionally, the student should read the case at the end of the chapter. </w:t>
            </w:r>
          </w:p>
        </w:tc>
        <w:tc>
          <w:tcPr>
            <w:tcW w:w="1666" w:type="pct"/>
            <w:tcBorders>
              <w:top w:val="outset" w:sz="6" w:space="0" w:color="auto"/>
              <w:left w:val="outset" w:sz="6" w:space="0" w:color="auto"/>
              <w:bottom w:val="outset" w:sz="6" w:space="0" w:color="auto"/>
              <w:right w:val="outset" w:sz="6" w:space="0" w:color="auto"/>
            </w:tcBorders>
            <w:shd w:val="clear" w:color="auto" w:fill="auto"/>
            <w:hideMark/>
          </w:tcPr>
          <w:p w14:paraId="7A12C443" w14:textId="2C0C8407" w:rsidR="00981217" w:rsidRPr="003A0F8A" w:rsidRDefault="00981217" w:rsidP="00981217">
            <w:r w:rsidRPr="003A0F8A">
              <w:t xml:space="preserve">Worksheets will assess the student’s ability to perform the activities in class. </w:t>
            </w:r>
          </w:p>
          <w:p w14:paraId="3D002A50" w14:textId="77777777" w:rsidR="00981217" w:rsidRPr="003A0F8A" w:rsidRDefault="00981217" w:rsidP="00981217">
            <w:r w:rsidRPr="003A0F8A">
              <w:t>The teacher will review the chapter case in class. The teacher will conduct a verbal discussion to solicit student responses and participation. Students will be assessed on the chapter case based on their written responses to the chapter case questions and in-class discussion.</w:t>
            </w:r>
          </w:p>
          <w:p w14:paraId="3E00E637" w14:textId="4A640F29" w:rsidR="006D0C15" w:rsidRPr="003A0F8A" w:rsidRDefault="00981217" w:rsidP="00981217">
            <w:r w:rsidRPr="003A0F8A">
              <w:t>An answer key and/or rubric is provided for all student activities.</w:t>
            </w:r>
          </w:p>
        </w:tc>
      </w:tr>
    </w:tbl>
    <w:p w14:paraId="145BA4C6" w14:textId="02FC3AE9" w:rsidR="00FF0D49" w:rsidRDefault="00FF0D49">
      <w:pPr>
        <w:rPr>
          <w:rFonts w:ascii="Times New Roman" w:hAnsi="Times New Roman" w:cs="Times New Roman"/>
        </w:rPr>
      </w:pPr>
    </w:p>
    <w:p w14:paraId="271F43E3" w14:textId="77777777" w:rsidR="008B0FB2" w:rsidRDefault="008B0FB2">
      <w:pPr>
        <w:spacing w:after="0"/>
        <w:rPr>
          <w:rFonts w:asciiTheme="majorHAnsi" w:eastAsiaTheme="majorEastAsia" w:hAnsiTheme="majorHAnsi" w:cstheme="majorBidi"/>
          <w:b/>
          <w:sz w:val="32"/>
          <w:szCs w:val="32"/>
        </w:rPr>
      </w:pPr>
      <w:r>
        <w:br w:type="page"/>
      </w:r>
    </w:p>
    <w:p w14:paraId="216C9DC4" w14:textId="65EF4462" w:rsidR="00FF0D49" w:rsidRPr="00FF0D49" w:rsidRDefault="00FF0D49" w:rsidP="00382F20">
      <w:pPr>
        <w:pStyle w:val="Heading1"/>
      </w:pPr>
      <w:r w:rsidRPr="007D40F1">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14:paraId="54F4AA01" w14:textId="77777777" w:rsidTr="00A81E7F">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561EB5A" w14:textId="77777777" w:rsidR="00B6074C" w:rsidRPr="008A5428" w:rsidRDefault="00B6074C" w:rsidP="00A81E7F">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058C5DCF" w14:textId="77777777" w:rsidR="00B6074C" w:rsidRPr="008A5428" w:rsidRDefault="00B6074C" w:rsidP="00A81E7F">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13B6DBB" w14:textId="09351567" w:rsidR="00B6074C" w:rsidRPr="008A5428" w:rsidRDefault="00B6074C" w:rsidP="00A81E7F">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74F77948" w14:textId="3C7F5EC6" w:rsidR="00B6074C" w:rsidRPr="008A5428" w:rsidRDefault="00B6074C" w:rsidP="00A81E7F">
            <w:pPr>
              <w:rPr>
                <w:b/>
                <w:bCs/>
              </w:rPr>
            </w:pPr>
            <w:r w:rsidRPr="008A5428">
              <w:rPr>
                <w:b/>
                <w:bCs/>
              </w:rPr>
              <w:t>DIT Standard Alignment</w:t>
            </w:r>
          </w:p>
        </w:tc>
      </w:tr>
      <w:tr w:rsidR="00401F4A" w14:paraId="7F1C42BF" w14:textId="77777777" w:rsidTr="00401F4A">
        <w:trPr>
          <w:trHeight w:val="600"/>
        </w:trPr>
        <w:tc>
          <w:tcPr>
            <w:tcW w:w="2340" w:type="dxa"/>
            <w:tcBorders>
              <w:top w:val="outset" w:sz="6" w:space="0" w:color="auto"/>
              <w:left w:val="outset" w:sz="6" w:space="0" w:color="auto"/>
              <w:bottom w:val="outset" w:sz="6" w:space="0" w:color="auto"/>
              <w:right w:val="outset" w:sz="6" w:space="0" w:color="auto"/>
            </w:tcBorders>
          </w:tcPr>
          <w:p w14:paraId="542B690C" w14:textId="15E0AE7A" w:rsidR="00401F4A" w:rsidRPr="00A81E7F" w:rsidRDefault="00401F4A" w:rsidP="00401F4A">
            <w:bookmarkStart w:id="3" w:name="_Hlk124434545"/>
            <w:r>
              <w:t xml:space="preserve">Database Basics </w:t>
            </w:r>
          </w:p>
        </w:tc>
        <w:tc>
          <w:tcPr>
            <w:tcW w:w="2340" w:type="dxa"/>
            <w:tcBorders>
              <w:top w:val="outset" w:sz="6" w:space="0" w:color="auto"/>
              <w:left w:val="outset" w:sz="6" w:space="0" w:color="auto"/>
              <w:bottom w:val="outset" w:sz="6" w:space="0" w:color="auto"/>
              <w:right w:val="outset" w:sz="6" w:space="0" w:color="auto"/>
            </w:tcBorders>
          </w:tcPr>
          <w:p w14:paraId="18B31206" w14:textId="7D3A71ED" w:rsidR="00401F4A" w:rsidRPr="00C616F5" w:rsidRDefault="00401F4A" w:rsidP="00401F4A">
            <w:pPr>
              <w:rPr>
                <w:rFonts w:eastAsia="Times New Roman"/>
              </w:rPr>
            </w:pPr>
            <w:r>
              <w:t>Student define</w:t>
            </w:r>
            <w:r w:rsidR="005E28E7">
              <w:t>s</w:t>
            </w:r>
            <w:r>
              <w:t xml:space="preserve"> basic database components on a worksheet.</w:t>
            </w:r>
          </w:p>
        </w:tc>
        <w:tc>
          <w:tcPr>
            <w:tcW w:w="2340" w:type="dxa"/>
            <w:tcBorders>
              <w:top w:val="outset" w:sz="6" w:space="0" w:color="auto"/>
              <w:left w:val="outset" w:sz="6" w:space="0" w:color="auto"/>
              <w:bottom w:val="outset" w:sz="6" w:space="0" w:color="auto"/>
              <w:right w:val="outset" w:sz="6" w:space="0" w:color="auto"/>
            </w:tcBorders>
          </w:tcPr>
          <w:p w14:paraId="02A9C7D7" w14:textId="32587A3A" w:rsidR="00401F4A" w:rsidRDefault="00401F4A" w:rsidP="00401F4A">
            <w:pPr>
              <w:rPr>
                <w:rFonts w:eastAsia="Times New Roman"/>
              </w:rPr>
            </w:pPr>
            <w:r>
              <w:rPr>
                <w:rFonts w:eastAsia="Times New Roman"/>
              </w:rPr>
              <w:t>45 minutes in-class activity</w:t>
            </w:r>
          </w:p>
        </w:tc>
        <w:tc>
          <w:tcPr>
            <w:tcW w:w="2340" w:type="dxa"/>
            <w:tcBorders>
              <w:top w:val="outset" w:sz="6" w:space="0" w:color="auto"/>
              <w:left w:val="outset" w:sz="6" w:space="0" w:color="auto"/>
              <w:bottom w:val="outset" w:sz="6" w:space="0" w:color="auto"/>
              <w:right w:val="outset" w:sz="6" w:space="0" w:color="auto"/>
            </w:tcBorders>
          </w:tcPr>
          <w:p w14:paraId="28C7412E" w14:textId="653A21DB" w:rsidR="00401F4A" w:rsidRPr="00C616F5" w:rsidRDefault="00401F4A" w:rsidP="00401F4A">
            <w:pPr>
              <w:rPr>
                <w:rFonts w:eastAsia="Times New Roman"/>
              </w:rPr>
            </w:pPr>
            <w:bookmarkStart w:id="4" w:name="_Hlk139191024"/>
            <w:r>
              <w:rPr>
                <w:rFonts w:eastAsia="Times New Roman"/>
              </w:rPr>
              <w:t>07.0</w:t>
            </w:r>
            <w:bookmarkEnd w:id="4"/>
            <w:r w:rsidR="00352DD1">
              <w:rPr>
                <w:rFonts w:eastAsia="Times New Roman"/>
              </w:rPr>
              <w:t>1</w:t>
            </w:r>
          </w:p>
        </w:tc>
      </w:tr>
      <w:bookmarkEnd w:id="3"/>
      <w:tr w:rsidR="00401F4A" w14:paraId="7A4F8666"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2CCD902F" w14:textId="03B87A90" w:rsidR="00401F4A" w:rsidRDefault="00401F4A" w:rsidP="00401F4A">
            <w:r>
              <w:rPr>
                <w:rFonts w:eastAsia="Times New Roman"/>
              </w:rPr>
              <w:t>Create a Database Table</w:t>
            </w:r>
          </w:p>
        </w:tc>
        <w:tc>
          <w:tcPr>
            <w:tcW w:w="2340" w:type="dxa"/>
            <w:tcBorders>
              <w:top w:val="outset" w:sz="6" w:space="0" w:color="auto"/>
              <w:left w:val="outset" w:sz="6" w:space="0" w:color="auto"/>
              <w:bottom w:val="outset" w:sz="6" w:space="0" w:color="auto"/>
              <w:right w:val="outset" w:sz="6" w:space="0" w:color="auto"/>
            </w:tcBorders>
          </w:tcPr>
          <w:p w14:paraId="652135BC" w14:textId="61547595" w:rsidR="00401F4A" w:rsidRDefault="00401F4A" w:rsidP="00401F4A">
            <w:r>
              <w:rPr>
                <w:rFonts w:eastAsia="Times New Roman"/>
              </w:rPr>
              <w:t>Student create</w:t>
            </w:r>
            <w:r w:rsidR="005E28E7">
              <w:rPr>
                <w:rFonts w:eastAsia="Times New Roman"/>
              </w:rPr>
              <w:t>s</w:t>
            </w:r>
            <w:r>
              <w:rPr>
                <w:rFonts w:eastAsia="Times New Roman"/>
              </w:rPr>
              <w:t xml:space="preserve"> and edit</w:t>
            </w:r>
            <w:r w:rsidR="005E28E7">
              <w:rPr>
                <w:rFonts w:eastAsia="Times New Roman"/>
              </w:rPr>
              <w:t>s</w:t>
            </w:r>
            <w:r>
              <w:rPr>
                <w:rFonts w:eastAsia="Times New Roman"/>
              </w:rPr>
              <w:t xml:space="preserve"> a database table.</w:t>
            </w:r>
          </w:p>
        </w:tc>
        <w:tc>
          <w:tcPr>
            <w:tcW w:w="2340" w:type="dxa"/>
            <w:tcBorders>
              <w:top w:val="outset" w:sz="6" w:space="0" w:color="auto"/>
              <w:left w:val="outset" w:sz="6" w:space="0" w:color="auto"/>
              <w:bottom w:val="outset" w:sz="6" w:space="0" w:color="auto"/>
              <w:right w:val="outset" w:sz="6" w:space="0" w:color="auto"/>
            </w:tcBorders>
          </w:tcPr>
          <w:p w14:paraId="46176542" w14:textId="33034D6F" w:rsidR="00401F4A" w:rsidRDefault="00401F4A" w:rsidP="00401F4A">
            <w:pPr>
              <w:rPr>
                <w:rFonts w:eastAsia="Times New Roman"/>
              </w:rPr>
            </w:pPr>
            <w:r>
              <w:rPr>
                <w:rFonts w:eastAsia="Times New Roman"/>
              </w:rPr>
              <w:t>45 minutes in-class activity x 2-3 classes</w:t>
            </w:r>
          </w:p>
        </w:tc>
        <w:tc>
          <w:tcPr>
            <w:tcW w:w="2340" w:type="dxa"/>
            <w:tcBorders>
              <w:top w:val="outset" w:sz="6" w:space="0" w:color="auto"/>
              <w:left w:val="outset" w:sz="6" w:space="0" w:color="auto"/>
              <w:bottom w:val="outset" w:sz="6" w:space="0" w:color="auto"/>
              <w:right w:val="outset" w:sz="6" w:space="0" w:color="auto"/>
            </w:tcBorders>
          </w:tcPr>
          <w:p w14:paraId="0A946767" w14:textId="2DD81B3F" w:rsidR="00401F4A" w:rsidRDefault="00401F4A" w:rsidP="00401F4A">
            <w:pPr>
              <w:rPr>
                <w:rFonts w:eastAsia="Times New Roman"/>
              </w:rPr>
            </w:pPr>
            <w:r>
              <w:rPr>
                <w:rFonts w:eastAsia="Times New Roman"/>
              </w:rPr>
              <w:t xml:space="preserve">07.01, </w:t>
            </w:r>
            <w:r w:rsidR="003D617C">
              <w:rPr>
                <w:rFonts w:eastAsia="Times New Roman"/>
              </w:rPr>
              <w:t xml:space="preserve">07.02, </w:t>
            </w:r>
            <w:r>
              <w:rPr>
                <w:rFonts w:eastAsia="Times New Roman"/>
              </w:rPr>
              <w:t>07.03, 07.04</w:t>
            </w:r>
          </w:p>
        </w:tc>
      </w:tr>
      <w:tr w:rsidR="003D617C" w14:paraId="360744AE"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1F7AFD84" w14:textId="5C4E47FF" w:rsidR="003D617C" w:rsidRDefault="003D617C" w:rsidP="003D617C">
            <w:pPr>
              <w:rPr>
                <w:rFonts w:eastAsia="Times New Roman"/>
              </w:rPr>
            </w:pPr>
            <w:r>
              <w:rPr>
                <w:rFonts w:eastAsia="Times New Roman"/>
              </w:rPr>
              <w:t xml:space="preserve">Sort and Filter a Database </w:t>
            </w:r>
          </w:p>
        </w:tc>
        <w:tc>
          <w:tcPr>
            <w:tcW w:w="2340" w:type="dxa"/>
            <w:tcBorders>
              <w:top w:val="outset" w:sz="6" w:space="0" w:color="auto"/>
              <w:left w:val="outset" w:sz="6" w:space="0" w:color="auto"/>
              <w:bottom w:val="outset" w:sz="6" w:space="0" w:color="auto"/>
              <w:right w:val="outset" w:sz="6" w:space="0" w:color="auto"/>
            </w:tcBorders>
          </w:tcPr>
          <w:p w14:paraId="4C5C8313" w14:textId="450F7B73" w:rsidR="003D617C" w:rsidRDefault="003D617C" w:rsidP="003D617C">
            <w:pPr>
              <w:rPr>
                <w:rFonts w:eastAsia="Times New Roman"/>
              </w:rPr>
            </w:pPr>
            <w:r>
              <w:rPr>
                <w:rFonts w:eastAsia="Times New Roman"/>
              </w:rPr>
              <w:t>Student practice</w:t>
            </w:r>
            <w:r w:rsidR="005E28E7">
              <w:rPr>
                <w:rFonts w:eastAsia="Times New Roman"/>
              </w:rPr>
              <w:t>s</w:t>
            </w:r>
            <w:r>
              <w:rPr>
                <w:rFonts w:eastAsia="Times New Roman"/>
              </w:rPr>
              <w:t xml:space="preserve"> sorting and filtering a database. </w:t>
            </w:r>
          </w:p>
        </w:tc>
        <w:tc>
          <w:tcPr>
            <w:tcW w:w="2340" w:type="dxa"/>
            <w:tcBorders>
              <w:top w:val="outset" w:sz="6" w:space="0" w:color="auto"/>
              <w:left w:val="outset" w:sz="6" w:space="0" w:color="auto"/>
              <w:bottom w:val="outset" w:sz="6" w:space="0" w:color="auto"/>
              <w:right w:val="outset" w:sz="6" w:space="0" w:color="auto"/>
            </w:tcBorders>
          </w:tcPr>
          <w:p w14:paraId="141D4CBE" w14:textId="0AF32409" w:rsidR="003D617C" w:rsidRDefault="003D617C" w:rsidP="003D617C">
            <w:pPr>
              <w:rPr>
                <w:rFonts w:eastAsia="Times New Roman"/>
              </w:rPr>
            </w:pPr>
            <w:r>
              <w:rPr>
                <w:rFonts w:eastAsia="Times New Roman"/>
              </w:rPr>
              <w:t>45 minutes in-class activity x 2-3 classes</w:t>
            </w:r>
          </w:p>
        </w:tc>
        <w:tc>
          <w:tcPr>
            <w:tcW w:w="2340" w:type="dxa"/>
            <w:tcBorders>
              <w:top w:val="outset" w:sz="6" w:space="0" w:color="auto"/>
              <w:left w:val="outset" w:sz="6" w:space="0" w:color="auto"/>
              <w:bottom w:val="outset" w:sz="6" w:space="0" w:color="auto"/>
              <w:right w:val="outset" w:sz="6" w:space="0" w:color="auto"/>
            </w:tcBorders>
          </w:tcPr>
          <w:p w14:paraId="4315CA86" w14:textId="40FE5317" w:rsidR="003D617C" w:rsidRDefault="003D617C" w:rsidP="003D617C">
            <w:pPr>
              <w:rPr>
                <w:rFonts w:eastAsia="Times New Roman"/>
              </w:rPr>
            </w:pPr>
            <w:r>
              <w:rPr>
                <w:rFonts w:eastAsia="Times New Roman"/>
              </w:rPr>
              <w:t>07.01, 07.03, 07.04, 07.05</w:t>
            </w:r>
          </w:p>
        </w:tc>
      </w:tr>
      <w:tr w:rsidR="003D617C" w14:paraId="3C4E6A81"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118BE0EB" w14:textId="44029177" w:rsidR="003D617C" w:rsidRDefault="003D617C" w:rsidP="003D617C">
            <w:pPr>
              <w:rPr>
                <w:rFonts w:eastAsia="Times New Roman"/>
              </w:rPr>
            </w:pPr>
            <w:r>
              <w:t>Relationships, Queries, and Reports</w:t>
            </w:r>
          </w:p>
        </w:tc>
        <w:tc>
          <w:tcPr>
            <w:tcW w:w="2340" w:type="dxa"/>
            <w:tcBorders>
              <w:top w:val="outset" w:sz="6" w:space="0" w:color="auto"/>
              <w:left w:val="outset" w:sz="6" w:space="0" w:color="auto"/>
              <w:bottom w:val="outset" w:sz="6" w:space="0" w:color="auto"/>
              <w:right w:val="outset" w:sz="6" w:space="0" w:color="auto"/>
            </w:tcBorders>
          </w:tcPr>
          <w:p w14:paraId="3E405CD4" w14:textId="7DFFBFAB" w:rsidR="003D617C" w:rsidRDefault="003D617C" w:rsidP="003D617C">
            <w:pPr>
              <w:rPr>
                <w:rFonts w:eastAsia="Times New Roman"/>
              </w:rPr>
            </w:pPr>
            <w:r>
              <w:t>Students practice</w:t>
            </w:r>
            <w:r w:rsidR="005E28E7">
              <w:t>s</w:t>
            </w:r>
            <w:r>
              <w:t xml:space="preserve"> creating relationships between database tables, creating queries from database tables, and creating reports from database tables and database queries.</w:t>
            </w:r>
          </w:p>
        </w:tc>
        <w:tc>
          <w:tcPr>
            <w:tcW w:w="2340" w:type="dxa"/>
            <w:tcBorders>
              <w:top w:val="outset" w:sz="6" w:space="0" w:color="auto"/>
              <w:left w:val="outset" w:sz="6" w:space="0" w:color="auto"/>
              <w:bottom w:val="outset" w:sz="6" w:space="0" w:color="auto"/>
              <w:right w:val="outset" w:sz="6" w:space="0" w:color="auto"/>
            </w:tcBorders>
          </w:tcPr>
          <w:p w14:paraId="46361977" w14:textId="667E5B33" w:rsidR="003D617C" w:rsidRDefault="003D617C" w:rsidP="003D617C">
            <w:pPr>
              <w:rPr>
                <w:rFonts w:eastAsia="Times New Roman"/>
              </w:rPr>
            </w:pPr>
            <w:r>
              <w:rPr>
                <w:rFonts w:eastAsia="Times New Roman"/>
              </w:rPr>
              <w:t xml:space="preserve">45 minutes in-class activity x </w:t>
            </w:r>
            <w:r w:rsidR="00765AC1">
              <w:rPr>
                <w:rFonts w:eastAsia="Times New Roman"/>
              </w:rPr>
              <w:t>2</w:t>
            </w:r>
            <w:r>
              <w:rPr>
                <w:rFonts w:eastAsia="Times New Roman"/>
              </w:rPr>
              <w:t>-</w:t>
            </w:r>
            <w:r w:rsidR="00765AC1">
              <w:rPr>
                <w:rFonts w:eastAsia="Times New Roman"/>
              </w:rPr>
              <w:t>3</w:t>
            </w:r>
            <w:r>
              <w:rPr>
                <w:rFonts w:eastAsia="Times New Roman"/>
              </w:rPr>
              <w:t xml:space="preserve"> classes</w:t>
            </w:r>
          </w:p>
        </w:tc>
        <w:tc>
          <w:tcPr>
            <w:tcW w:w="2340" w:type="dxa"/>
            <w:tcBorders>
              <w:top w:val="outset" w:sz="6" w:space="0" w:color="auto"/>
              <w:left w:val="outset" w:sz="6" w:space="0" w:color="auto"/>
              <w:bottom w:val="outset" w:sz="6" w:space="0" w:color="auto"/>
              <w:right w:val="outset" w:sz="6" w:space="0" w:color="auto"/>
            </w:tcBorders>
          </w:tcPr>
          <w:p w14:paraId="247BCC04" w14:textId="7CFE4DEF" w:rsidR="003D617C" w:rsidRDefault="003D617C" w:rsidP="003D617C">
            <w:pPr>
              <w:rPr>
                <w:rFonts w:eastAsia="Times New Roman"/>
              </w:rPr>
            </w:pPr>
            <w:r>
              <w:rPr>
                <w:rFonts w:eastAsia="Times New Roman"/>
              </w:rPr>
              <w:t>07.01, 07.03, 07.04, 07.05, 07.06</w:t>
            </w:r>
          </w:p>
        </w:tc>
      </w:tr>
      <w:tr w:rsidR="003D617C" w14:paraId="0DEA54BB"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4A40047C" w14:textId="6DD32C93" w:rsidR="003D617C" w:rsidRDefault="003D617C" w:rsidP="003D617C">
            <w:r>
              <w:t xml:space="preserve">Chapter Case: </w:t>
            </w:r>
            <w:r w:rsidRPr="003D617C">
              <w:t>Dionne’s Grade Tracking Database</w:t>
            </w:r>
          </w:p>
        </w:tc>
        <w:tc>
          <w:tcPr>
            <w:tcW w:w="2340" w:type="dxa"/>
            <w:tcBorders>
              <w:top w:val="outset" w:sz="6" w:space="0" w:color="auto"/>
              <w:left w:val="outset" w:sz="6" w:space="0" w:color="auto"/>
              <w:bottom w:val="outset" w:sz="6" w:space="0" w:color="auto"/>
              <w:right w:val="outset" w:sz="6" w:space="0" w:color="auto"/>
            </w:tcBorders>
          </w:tcPr>
          <w:p w14:paraId="14F8F59F" w14:textId="095E6C68" w:rsidR="003D617C" w:rsidRPr="00730305" w:rsidRDefault="00D90887" w:rsidP="003D617C">
            <w:r w:rsidRPr="00730305">
              <w:t>Student</w:t>
            </w:r>
            <w:r w:rsidR="003D617C" w:rsidRPr="00730305">
              <w:t xml:space="preserve"> </w:t>
            </w:r>
            <w:r w:rsidR="00912769" w:rsidRPr="00730305">
              <w:t>review</w:t>
            </w:r>
            <w:r w:rsidR="005E28E7">
              <w:t>s</w:t>
            </w:r>
            <w:r w:rsidR="003D617C" w:rsidRPr="00730305">
              <w:t xml:space="preserve"> the case from the </w:t>
            </w:r>
            <w:r w:rsidR="003D617C">
              <w:rPr>
                <w:i/>
                <w:iCs/>
              </w:rPr>
              <w:t>Database Applications</w:t>
            </w:r>
            <w:r w:rsidR="003D617C" w:rsidRPr="003E60CA">
              <w:t xml:space="preserve"> </w:t>
            </w:r>
            <w:r w:rsidR="003D617C" w:rsidRPr="00730305">
              <w:t xml:space="preserve">chapter and </w:t>
            </w:r>
            <w:r w:rsidR="002A4D42" w:rsidRPr="00730305">
              <w:t>answer</w:t>
            </w:r>
            <w:r w:rsidR="00FC6B69">
              <w:t>s</w:t>
            </w:r>
            <w:r w:rsidR="003D617C" w:rsidRPr="00730305">
              <w:t xml:space="preserve"> critical thinking questions. </w:t>
            </w:r>
          </w:p>
        </w:tc>
        <w:tc>
          <w:tcPr>
            <w:tcW w:w="2340" w:type="dxa"/>
            <w:tcBorders>
              <w:top w:val="outset" w:sz="6" w:space="0" w:color="auto"/>
              <w:left w:val="outset" w:sz="6" w:space="0" w:color="auto"/>
              <w:bottom w:val="outset" w:sz="6" w:space="0" w:color="auto"/>
              <w:right w:val="outset" w:sz="6" w:space="0" w:color="auto"/>
            </w:tcBorders>
          </w:tcPr>
          <w:p w14:paraId="2DF38FCF" w14:textId="67AF1A93" w:rsidR="003D617C" w:rsidRPr="00730305" w:rsidRDefault="003D617C" w:rsidP="003D617C">
            <w:r w:rsidRPr="00730305">
              <w:t xml:space="preserve">45 minutes </w:t>
            </w:r>
            <w:r>
              <w:t>in-class activity</w:t>
            </w:r>
          </w:p>
        </w:tc>
        <w:tc>
          <w:tcPr>
            <w:tcW w:w="2340" w:type="dxa"/>
            <w:tcBorders>
              <w:top w:val="outset" w:sz="6" w:space="0" w:color="auto"/>
              <w:left w:val="outset" w:sz="6" w:space="0" w:color="auto"/>
              <w:bottom w:val="outset" w:sz="6" w:space="0" w:color="auto"/>
              <w:right w:val="outset" w:sz="6" w:space="0" w:color="auto"/>
            </w:tcBorders>
          </w:tcPr>
          <w:p w14:paraId="73E0B0C4" w14:textId="3CB7BFED" w:rsidR="003D617C" w:rsidRDefault="003D617C" w:rsidP="003D617C">
            <w:r>
              <w:rPr>
                <w:rFonts w:eastAsia="Times New Roman"/>
              </w:rPr>
              <w:t>07.01, 07.02, 07.03, 07.04</w:t>
            </w:r>
          </w:p>
        </w:tc>
      </w:tr>
    </w:tbl>
    <w:p w14:paraId="21998F84" w14:textId="77777777" w:rsidR="002E0879" w:rsidRDefault="002E0879" w:rsidP="00382F20">
      <w:pPr>
        <w:pStyle w:val="Heading1"/>
      </w:pPr>
      <w:r w:rsidRPr="00A44D61">
        <w:t>Assessments</w:t>
      </w:r>
    </w:p>
    <w:p w14:paraId="01BD4257" w14:textId="325A49DC" w:rsidR="006D0C15" w:rsidRDefault="006D0C15" w:rsidP="006D0C15">
      <w:r>
        <w:t xml:space="preserve">The teacher will evaluate the student’s performance in </w:t>
      </w:r>
      <w:r w:rsidR="003D617C">
        <w:t>working with database files</w:t>
      </w:r>
      <w:r>
        <w:t xml:space="preserve"> by measuring the accuracy of the student’s documentation. </w:t>
      </w:r>
    </w:p>
    <w:p w14:paraId="2114EA6F" w14:textId="1F282D7B" w:rsidR="00317854" w:rsidRPr="00765AC1" w:rsidRDefault="00AE65D1" w:rsidP="00765AC1">
      <w:r>
        <w:t xml:space="preserve">The </w:t>
      </w:r>
      <w:r w:rsidR="00F85A88" w:rsidRPr="00F85A88">
        <w:t>teacher will score assignment</w:t>
      </w:r>
      <w:r w:rsidR="00F85A88">
        <w:t>s</w:t>
      </w:r>
      <w:r w:rsidR="00F85A88" w:rsidRPr="00F85A88">
        <w:t xml:space="preserve"> on a scale of 1-</w:t>
      </w:r>
      <w:r w:rsidR="005A059D">
        <w:t>4</w:t>
      </w:r>
      <w:r w:rsidR="00F85A88" w:rsidRPr="00F85A88">
        <w:t xml:space="preserve"> measuring the level of understanding the student is able to communicate about the subject</w:t>
      </w:r>
      <w:r w:rsidR="00F85A88">
        <w:t xml:space="preserve">. </w:t>
      </w:r>
      <w:r w:rsidR="000D5A4F" w:rsidRPr="002C2348">
        <w:t xml:space="preserve"> </w:t>
      </w:r>
    </w:p>
    <w:p w14:paraId="6246F4F3" w14:textId="4D9D2803" w:rsidR="00D90FC6" w:rsidRDefault="00D90FC6" w:rsidP="00382F20">
      <w:pPr>
        <w:pStyle w:val="Heading1"/>
      </w:pPr>
      <w:r>
        <w:t>Accommodations</w:t>
      </w:r>
    </w:p>
    <w:p w14:paraId="3A8864DD" w14:textId="726E6BA8" w:rsidR="006249AD" w:rsidRDefault="006249AD" w:rsidP="008B0FB2">
      <w:bookmarkStart w:id="5" w:name="_Hlk135568053"/>
      <w:r>
        <w:t xml:space="preserve">Please adhere to the </w:t>
      </w:r>
      <w:hyperlink r:id="rId10" w:history="1">
        <w:r w:rsidRPr="007132B3">
          <w:rPr>
            <w:rStyle w:val="Hyperlink"/>
          </w:rPr>
          <w:t>Florida Department of Education (2018) Accommodations Assisting Students with Disability Guidelines</w:t>
        </w:r>
      </w:hyperlink>
      <w:r w:rsidR="007132B3">
        <w:t>.</w:t>
      </w:r>
    </w:p>
    <w:p w14:paraId="682D3D44" w14:textId="77777777" w:rsidR="005761B3" w:rsidRPr="008F6851" w:rsidRDefault="005761B3" w:rsidP="005761B3">
      <w:r w:rsidRPr="008F6851">
        <w:t>To reduce anxiety while completing activities, provide students with support while completing their assignments and sufficient time to complete their assignments in class.</w:t>
      </w:r>
    </w:p>
    <w:p w14:paraId="25C66A97" w14:textId="002DDE04" w:rsidR="008D6DCB" w:rsidRPr="006249AD" w:rsidRDefault="00F175C5" w:rsidP="008B0FB2">
      <w:r w:rsidRPr="00A44D61">
        <w:t xml:space="preserve">Students can be encouraged to work with a peer to identify appropriate responses for the </w:t>
      </w:r>
      <w:r w:rsidR="00F85A88">
        <w:t>chapter cases</w:t>
      </w:r>
      <w:r w:rsidR="006249AD" w:rsidRPr="00A44D61">
        <w:t>.</w:t>
      </w:r>
      <w:r w:rsidR="006249AD">
        <w:t xml:space="preserve"> </w:t>
      </w:r>
      <w:bookmarkEnd w:id="5"/>
    </w:p>
    <w:sectPr w:rsidR="008D6DCB" w:rsidRPr="006249AD" w:rsidSect="004B30E5">
      <w:footerReference w:type="even"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EF04B" w14:textId="77777777" w:rsidR="006C2F01" w:rsidRDefault="006C2F01" w:rsidP="00334E9F">
      <w:r>
        <w:separator/>
      </w:r>
    </w:p>
  </w:endnote>
  <w:endnote w:type="continuationSeparator" w:id="0">
    <w:p w14:paraId="7BE4069C" w14:textId="77777777" w:rsidR="006C2F01" w:rsidRDefault="006C2F01"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775482E1" w:rsidR="00334E9F" w:rsidRDefault="00334E9F" w:rsidP="005A0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69AC1" w14:textId="77777777" w:rsidR="006C2F01" w:rsidRDefault="006C2F01" w:rsidP="00334E9F">
      <w:r>
        <w:separator/>
      </w:r>
    </w:p>
  </w:footnote>
  <w:footnote w:type="continuationSeparator" w:id="0">
    <w:p w14:paraId="7A7FAE87" w14:textId="77777777" w:rsidR="006C2F01" w:rsidRDefault="006C2F01"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7B1F96"/>
    <w:multiLevelType w:val="hybridMultilevel"/>
    <w:tmpl w:val="FA20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038108">
    <w:abstractNumId w:val="0"/>
  </w:num>
  <w:num w:numId="2" w16cid:durableId="769279437">
    <w:abstractNumId w:val="10"/>
  </w:num>
  <w:num w:numId="3" w16cid:durableId="1634630621">
    <w:abstractNumId w:val="4"/>
  </w:num>
  <w:num w:numId="4" w16cid:durableId="1333482810">
    <w:abstractNumId w:val="5"/>
  </w:num>
  <w:num w:numId="5" w16cid:durableId="836768834">
    <w:abstractNumId w:val="7"/>
  </w:num>
  <w:num w:numId="6" w16cid:durableId="1505441344">
    <w:abstractNumId w:val="1"/>
  </w:num>
  <w:num w:numId="7" w16cid:durableId="404110141">
    <w:abstractNumId w:val="3"/>
  </w:num>
  <w:num w:numId="8" w16cid:durableId="164715068">
    <w:abstractNumId w:val="9"/>
  </w:num>
  <w:num w:numId="9" w16cid:durableId="17045583">
    <w:abstractNumId w:val="2"/>
  </w:num>
  <w:num w:numId="10" w16cid:durableId="1740595539">
    <w:abstractNumId w:val="8"/>
  </w:num>
  <w:num w:numId="11" w16cid:durableId="13846764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MqkFAM27rMstAAAA"/>
  </w:docVars>
  <w:rsids>
    <w:rsidRoot w:val="00217631"/>
    <w:rsid w:val="00000126"/>
    <w:rsid w:val="000046C4"/>
    <w:rsid w:val="00012641"/>
    <w:rsid w:val="00012D3B"/>
    <w:rsid w:val="00030C23"/>
    <w:rsid w:val="00031EC5"/>
    <w:rsid w:val="00033AF0"/>
    <w:rsid w:val="0004514D"/>
    <w:rsid w:val="00063FDB"/>
    <w:rsid w:val="0006572F"/>
    <w:rsid w:val="00075346"/>
    <w:rsid w:val="00077DF8"/>
    <w:rsid w:val="00083FC3"/>
    <w:rsid w:val="000A5C13"/>
    <w:rsid w:val="000B0A29"/>
    <w:rsid w:val="000C287F"/>
    <w:rsid w:val="000D2161"/>
    <w:rsid w:val="000D5A4F"/>
    <w:rsid w:val="000F54DC"/>
    <w:rsid w:val="000F6EDC"/>
    <w:rsid w:val="0010306F"/>
    <w:rsid w:val="00106A89"/>
    <w:rsid w:val="00107342"/>
    <w:rsid w:val="00107C9B"/>
    <w:rsid w:val="00114266"/>
    <w:rsid w:val="00124944"/>
    <w:rsid w:val="00134424"/>
    <w:rsid w:val="00145A84"/>
    <w:rsid w:val="00146D83"/>
    <w:rsid w:val="00151F37"/>
    <w:rsid w:val="001573CC"/>
    <w:rsid w:val="001606AE"/>
    <w:rsid w:val="001673DA"/>
    <w:rsid w:val="001819CC"/>
    <w:rsid w:val="00197E63"/>
    <w:rsid w:val="001C7B44"/>
    <w:rsid w:val="001D4F6F"/>
    <w:rsid w:val="001D6267"/>
    <w:rsid w:val="001F1366"/>
    <w:rsid w:val="001F7B1F"/>
    <w:rsid w:val="002008F8"/>
    <w:rsid w:val="00203C50"/>
    <w:rsid w:val="00213740"/>
    <w:rsid w:val="00217631"/>
    <w:rsid w:val="00217DD1"/>
    <w:rsid w:val="002205EB"/>
    <w:rsid w:val="002232AF"/>
    <w:rsid w:val="0024128E"/>
    <w:rsid w:val="00264A2A"/>
    <w:rsid w:val="00277060"/>
    <w:rsid w:val="002818E9"/>
    <w:rsid w:val="002A4D42"/>
    <w:rsid w:val="002C08B8"/>
    <w:rsid w:val="002C2348"/>
    <w:rsid w:val="002C3248"/>
    <w:rsid w:val="002E0879"/>
    <w:rsid w:val="002F5C97"/>
    <w:rsid w:val="003028DA"/>
    <w:rsid w:val="00312C2D"/>
    <w:rsid w:val="00316382"/>
    <w:rsid w:val="00317314"/>
    <w:rsid w:val="00317854"/>
    <w:rsid w:val="003226A7"/>
    <w:rsid w:val="00332075"/>
    <w:rsid w:val="003347B3"/>
    <w:rsid w:val="00334DA7"/>
    <w:rsid w:val="00334E9F"/>
    <w:rsid w:val="00352DD1"/>
    <w:rsid w:val="00361AF9"/>
    <w:rsid w:val="003713BA"/>
    <w:rsid w:val="00377D02"/>
    <w:rsid w:val="00382F20"/>
    <w:rsid w:val="00384174"/>
    <w:rsid w:val="00390ED7"/>
    <w:rsid w:val="003A0F8A"/>
    <w:rsid w:val="003C31A1"/>
    <w:rsid w:val="003C7F00"/>
    <w:rsid w:val="003D523C"/>
    <w:rsid w:val="003D617C"/>
    <w:rsid w:val="003E16CA"/>
    <w:rsid w:val="00401F4A"/>
    <w:rsid w:val="004041E8"/>
    <w:rsid w:val="00410319"/>
    <w:rsid w:val="00420671"/>
    <w:rsid w:val="00432E37"/>
    <w:rsid w:val="0044067B"/>
    <w:rsid w:val="004433D0"/>
    <w:rsid w:val="004441CE"/>
    <w:rsid w:val="00455BCB"/>
    <w:rsid w:val="0045608D"/>
    <w:rsid w:val="00463952"/>
    <w:rsid w:val="0046414F"/>
    <w:rsid w:val="0046590B"/>
    <w:rsid w:val="00482AE4"/>
    <w:rsid w:val="00494917"/>
    <w:rsid w:val="004B30E5"/>
    <w:rsid w:val="004D15E7"/>
    <w:rsid w:val="004D27F4"/>
    <w:rsid w:val="005068C1"/>
    <w:rsid w:val="00507462"/>
    <w:rsid w:val="0052317C"/>
    <w:rsid w:val="00525D0E"/>
    <w:rsid w:val="00544FE3"/>
    <w:rsid w:val="00550537"/>
    <w:rsid w:val="0055623A"/>
    <w:rsid w:val="005606F3"/>
    <w:rsid w:val="00560C44"/>
    <w:rsid w:val="00565619"/>
    <w:rsid w:val="005761B3"/>
    <w:rsid w:val="005863D3"/>
    <w:rsid w:val="00590517"/>
    <w:rsid w:val="0059264B"/>
    <w:rsid w:val="005A03D4"/>
    <w:rsid w:val="005A059D"/>
    <w:rsid w:val="005A4655"/>
    <w:rsid w:val="005A48BA"/>
    <w:rsid w:val="005B0ED7"/>
    <w:rsid w:val="005C1A29"/>
    <w:rsid w:val="005D0BD6"/>
    <w:rsid w:val="005E0A14"/>
    <w:rsid w:val="005E28E7"/>
    <w:rsid w:val="005F63D5"/>
    <w:rsid w:val="006019E8"/>
    <w:rsid w:val="00610FDC"/>
    <w:rsid w:val="0062249C"/>
    <w:rsid w:val="006249AD"/>
    <w:rsid w:val="006354DA"/>
    <w:rsid w:val="006360CE"/>
    <w:rsid w:val="00660513"/>
    <w:rsid w:val="00674F39"/>
    <w:rsid w:val="006766D7"/>
    <w:rsid w:val="006870E4"/>
    <w:rsid w:val="00693B6D"/>
    <w:rsid w:val="00694520"/>
    <w:rsid w:val="006C2F01"/>
    <w:rsid w:val="006D0C15"/>
    <w:rsid w:val="006E310D"/>
    <w:rsid w:val="006E3CE1"/>
    <w:rsid w:val="006E47AB"/>
    <w:rsid w:val="006E60D1"/>
    <w:rsid w:val="006E75F1"/>
    <w:rsid w:val="006F015E"/>
    <w:rsid w:val="007132B3"/>
    <w:rsid w:val="007234E9"/>
    <w:rsid w:val="00746E96"/>
    <w:rsid w:val="00765AC1"/>
    <w:rsid w:val="00770F92"/>
    <w:rsid w:val="00772C73"/>
    <w:rsid w:val="007735FA"/>
    <w:rsid w:val="00776BC6"/>
    <w:rsid w:val="007870DE"/>
    <w:rsid w:val="007D40F1"/>
    <w:rsid w:val="007E4D92"/>
    <w:rsid w:val="007E7621"/>
    <w:rsid w:val="007F08B6"/>
    <w:rsid w:val="007F0982"/>
    <w:rsid w:val="007F1442"/>
    <w:rsid w:val="007F505F"/>
    <w:rsid w:val="0082589A"/>
    <w:rsid w:val="008816B2"/>
    <w:rsid w:val="00883B03"/>
    <w:rsid w:val="0089727C"/>
    <w:rsid w:val="008A459E"/>
    <w:rsid w:val="008A5428"/>
    <w:rsid w:val="008B0FB2"/>
    <w:rsid w:val="008C0892"/>
    <w:rsid w:val="008C320B"/>
    <w:rsid w:val="008D1E7C"/>
    <w:rsid w:val="008D6DCB"/>
    <w:rsid w:val="008F2C82"/>
    <w:rsid w:val="008F6A58"/>
    <w:rsid w:val="00904206"/>
    <w:rsid w:val="00912769"/>
    <w:rsid w:val="009210AC"/>
    <w:rsid w:val="00940D5E"/>
    <w:rsid w:val="009417EF"/>
    <w:rsid w:val="00943829"/>
    <w:rsid w:val="00947739"/>
    <w:rsid w:val="00952885"/>
    <w:rsid w:val="0095440A"/>
    <w:rsid w:val="00962B29"/>
    <w:rsid w:val="00966F83"/>
    <w:rsid w:val="00974E85"/>
    <w:rsid w:val="00981217"/>
    <w:rsid w:val="00981D15"/>
    <w:rsid w:val="00995D21"/>
    <w:rsid w:val="009A177E"/>
    <w:rsid w:val="009C108E"/>
    <w:rsid w:val="009C2A8A"/>
    <w:rsid w:val="009C3C1C"/>
    <w:rsid w:val="009C7050"/>
    <w:rsid w:val="009D01AF"/>
    <w:rsid w:val="009F5031"/>
    <w:rsid w:val="00A21B83"/>
    <w:rsid w:val="00A23D0B"/>
    <w:rsid w:val="00A326DD"/>
    <w:rsid w:val="00A358ED"/>
    <w:rsid w:val="00A411AC"/>
    <w:rsid w:val="00A44C66"/>
    <w:rsid w:val="00A44D61"/>
    <w:rsid w:val="00A71D78"/>
    <w:rsid w:val="00A81E7F"/>
    <w:rsid w:val="00A865EC"/>
    <w:rsid w:val="00A9484A"/>
    <w:rsid w:val="00AB05D7"/>
    <w:rsid w:val="00AC1F50"/>
    <w:rsid w:val="00AD5866"/>
    <w:rsid w:val="00AE5561"/>
    <w:rsid w:val="00AE65D1"/>
    <w:rsid w:val="00AF1E20"/>
    <w:rsid w:val="00B00A7A"/>
    <w:rsid w:val="00B22EB2"/>
    <w:rsid w:val="00B24044"/>
    <w:rsid w:val="00B35EB8"/>
    <w:rsid w:val="00B4545C"/>
    <w:rsid w:val="00B527FC"/>
    <w:rsid w:val="00B6074C"/>
    <w:rsid w:val="00B717DD"/>
    <w:rsid w:val="00B72F4F"/>
    <w:rsid w:val="00B90866"/>
    <w:rsid w:val="00BA6059"/>
    <w:rsid w:val="00BA64F4"/>
    <w:rsid w:val="00BB456F"/>
    <w:rsid w:val="00BC245F"/>
    <w:rsid w:val="00BC65F8"/>
    <w:rsid w:val="00BD5018"/>
    <w:rsid w:val="00BD5F53"/>
    <w:rsid w:val="00BE004F"/>
    <w:rsid w:val="00BE773F"/>
    <w:rsid w:val="00C00CE5"/>
    <w:rsid w:val="00C05BBD"/>
    <w:rsid w:val="00C17976"/>
    <w:rsid w:val="00C259D8"/>
    <w:rsid w:val="00C40E23"/>
    <w:rsid w:val="00C51514"/>
    <w:rsid w:val="00C566A7"/>
    <w:rsid w:val="00C608DA"/>
    <w:rsid w:val="00C616F5"/>
    <w:rsid w:val="00C64D99"/>
    <w:rsid w:val="00C67681"/>
    <w:rsid w:val="00C71A06"/>
    <w:rsid w:val="00C831CE"/>
    <w:rsid w:val="00C86449"/>
    <w:rsid w:val="00C93138"/>
    <w:rsid w:val="00CA08D0"/>
    <w:rsid w:val="00CA48F5"/>
    <w:rsid w:val="00CC3F8A"/>
    <w:rsid w:val="00CC4187"/>
    <w:rsid w:val="00CC7A07"/>
    <w:rsid w:val="00CD2E9F"/>
    <w:rsid w:val="00CD77C9"/>
    <w:rsid w:val="00CF38E5"/>
    <w:rsid w:val="00D05C85"/>
    <w:rsid w:val="00D11B97"/>
    <w:rsid w:val="00D11BF0"/>
    <w:rsid w:val="00D120D9"/>
    <w:rsid w:val="00D16D28"/>
    <w:rsid w:val="00D20DA1"/>
    <w:rsid w:val="00D5189D"/>
    <w:rsid w:val="00D633CC"/>
    <w:rsid w:val="00D90887"/>
    <w:rsid w:val="00D90FC6"/>
    <w:rsid w:val="00D9636F"/>
    <w:rsid w:val="00DB002B"/>
    <w:rsid w:val="00DB0340"/>
    <w:rsid w:val="00DB2203"/>
    <w:rsid w:val="00DC3627"/>
    <w:rsid w:val="00DD7157"/>
    <w:rsid w:val="00DE0E0F"/>
    <w:rsid w:val="00DE792E"/>
    <w:rsid w:val="00E14B7F"/>
    <w:rsid w:val="00E71BA6"/>
    <w:rsid w:val="00EA1BAD"/>
    <w:rsid w:val="00EC371A"/>
    <w:rsid w:val="00ED099F"/>
    <w:rsid w:val="00F175C5"/>
    <w:rsid w:val="00F306A6"/>
    <w:rsid w:val="00F44598"/>
    <w:rsid w:val="00F45145"/>
    <w:rsid w:val="00F54E70"/>
    <w:rsid w:val="00F61BBE"/>
    <w:rsid w:val="00F635F4"/>
    <w:rsid w:val="00F66AEC"/>
    <w:rsid w:val="00F76922"/>
    <w:rsid w:val="00F81427"/>
    <w:rsid w:val="00F857AB"/>
    <w:rsid w:val="00F85A88"/>
    <w:rsid w:val="00FA150E"/>
    <w:rsid w:val="00FA2F16"/>
    <w:rsid w:val="00FB0FC0"/>
    <w:rsid w:val="00FB5FE8"/>
    <w:rsid w:val="00FB6B78"/>
    <w:rsid w:val="00FC6B69"/>
    <w:rsid w:val="00FE365F"/>
    <w:rsid w:val="00FF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0F1"/>
    <w:pPr>
      <w:spacing w:after="120"/>
    </w:pPr>
  </w:style>
  <w:style w:type="paragraph" w:styleId="Heading1">
    <w:name w:val="heading 1"/>
    <w:basedOn w:val="Normal"/>
    <w:next w:val="Normal"/>
    <w:link w:val="Heading1Char"/>
    <w:autoRedefine/>
    <w:uiPriority w:val="9"/>
    <w:qFormat/>
    <w:rsid w:val="00382F20"/>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55B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17DD"/>
    <w:pPr>
      <w:ind w:left="720"/>
      <w:contextualSpacing/>
    </w:pPr>
  </w:style>
  <w:style w:type="character" w:styleId="Hyperlink">
    <w:name w:val="Hyperlink"/>
    <w:basedOn w:val="DefaultParagraphFont"/>
    <w:uiPriority w:val="99"/>
    <w:unhideWhenUsed/>
    <w:rsid w:val="00F306A6"/>
    <w:rPr>
      <w:color w:val="0563C1"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semiHidden/>
    <w:unhideWhenUsed/>
    <w:rsid w:val="00940D5E"/>
    <w:rPr>
      <w:sz w:val="20"/>
      <w:szCs w:val="20"/>
    </w:rPr>
  </w:style>
  <w:style w:type="character" w:customStyle="1" w:styleId="CommentTextChar">
    <w:name w:val="Comment Text Char"/>
    <w:basedOn w:val="DefaultParagraphFont"/>
    <w:link w:val="CommentText"/>
    <w:uiPriority w:val="99"/>
    <w:semiHidden/>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382F20"/>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455BCB"/>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547575487">
      <w:bodyDiv w:val="1"/>
      <w:marLeft w:val="0"/>
      <w:marRight w:val="0"/>
      <w:marTop w:val="0"/>
      <w:marBottom w:val="0"/>
      <w:divBdr>
        <w:top w:val="none" w:sz="0" w:space="0" w:color="auto"/>
        <w:left w:val="none" w:sz="0" w:space="0" w:color="auto"/>
        <w:bottom w:val="none" w:sz="0" w:space="0" w:color="auto"/>
        <w:right w:val="none" w:sz="0" w:space="0" w:color="auto"/>
      </w:divBdr>
    </w:div>
    <w:div w:id="647979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fldoe.org/core/fileparse.php/7690/urlt/0070069-accomm-educator.pdf"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8</Pages>
  <Words>1385</Words>
  <Characters>7896</Characters>
  <Application>Microsoft Office Word</Application>
  <DocSecurity>0</DocSecurity>
  <Lines>65</Lines>
  <Paragraphs>18</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DIT Module 15 Lesson Plan</vt:lpstr>
      <vt:lpstr>//&lt;/ &gt;</vt:lpstr>
      <vt:lpstr>Module Overview</vt:lpstr>
      <vt:lpstr>    DIT Textbook Chapter Overview</vt:lpstr>
      <vt:lpstr>    CTE Standard and Benchmark </vt:lpstr>
      <vt:lpstr>Continuity</vt:lpstr>
      <vt:lpstr/>
      <vt:lpstr>Student Learning Outcomes</vt:lpstr>
      <vt:lpstr>Materials Needed</vt:lpstr>
      <vt:lpstr>Use of Space </vt:lpstr>
      <vt:lpstr>Prepare for the Lesson</vt:lpstr>
      <vt:lpstr>Activities </vt:lpstr>
      <vt:lpstr>Assessments</vt:lpstr>
      <vt:lpstr>Accommodations</vt:lpstr>
    </vt:vector>
  </TitlesOfParts>
  <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14 Lesson Plan</dc:title>
  <dc:subject/>
  <dc:creator>Clinton Daniel</dc:creator>
  <cp:keywords>DIT</cp:keywords>
  <dc:description/>
  <cp:lastModifiedBy>Gloria Schramm</cp:lastModifiedBy>
  <cp:revision>19</cp:revision>
  <dcterms:created xsi:type="dcterms:W3CDTF">2023-07-02T10:30:00Z</dcterms:created>
  <dcterms:modified xsi:type="dcterms:W3CDTF">2023-07-10T09:49:00Z</dcterms:modified>
</cp:coreProperties>
</file>