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0084B" w14:textId="33623B9D" w:rsidR="00581EDA" w:rsidRPr="003B3176" w:rsidRDefault="00581EDA" w:rsidP="00730EC1">
      <w:pPr>
        <w:spacing w:line="480" w:lineRule="auto"/>
        <w:rPr>
          <w:rFonts w:ascii="Arial" w:hAnsi="Arial" w:cs="Arial"/>
          <w:b/>
          <w:lang w:val="en-US"/>
        </w:rPr>
      </w:pPr>
      <w:r w:rsidRPr="003B3176">
        <w:rPr>
          <w:rFonts w:ascii="Arial" w:hAnsi="Arial" w:cs="Arial"/>
          <w:b/>
          <w:lang w:val="en-US"/>
        </w:rPr>
        <w:t>Table S1. Primers used in this study</w:t>
      </w:r>
    </w:p>
    <w:tbl>
      <w:tblPr>
        <w:tblW w:w="135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4848"/>
        <w:gridCol w:w="5954"/>
      </w:tblGrid>
      <w:tr w:rsidR="00581EDA" w:rsidRPr="0003255D" w14:paraId="396889E3" w14:textId="77777777" w:rsidTr="00096AAC">
        <w:trPr>
          <w:trHeight w:val="3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060F" w14:textId="77777777" w:rsidR="00581EDA" w:rsidRPr="00A94D57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94D57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Primers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14A2" w14:textId="77777777" w:rsidR="00581EDA" w:rsidRPr="00A94D57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94D57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Sequence 5'-3'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8AFC" w14:textId="77777777" w:rsidR="00581EDA" w:rsidRPr="00A94D57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94D57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Application</w:t>
            </w:r>
          </w:p>
        </w:tc>
      </w:tr>
      <w:tr w:rsidR="00581EDA" w:rsidRPr="00096AAC" w14:paraId="0D2395EF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A6F9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0192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_Fw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92AB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CCG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val="en-US"/>
              </w:rPr>
              <w:t>GAATTC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GGCTTTTCAGTGTATTTA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9FD5" w14:textId="42A3DCB9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deletion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461F0105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A65A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0192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8AD5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GAGCTC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GGTCGTACTATTTTCCATCAC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F9CD" w14:textId="5F42B24C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deletion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40D3CC04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E499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0194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9BDF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AGATCT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GTTAAACGAGCAATCAGAG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48F22" w14:textId="1CBF056C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deletion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720E76B7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85EE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0194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B215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GATATC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CTAATGCGGCACCTACTTG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8B96E" w14:textId="673FC4B7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deletion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1FCAA42C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4ECE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_test_Fw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0622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GTTATTGTAATAATCCAGCAGTAG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2342" w14:textId="146AA16F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verification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 deletion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049DC5BD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F5F0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_test_Rev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DCBE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CACCCAACAAATCTGTCTGTCG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35B9" w14:textId="59BFE9F4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verification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SAUSA300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gene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deletion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1AFE9105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9ABC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pRB474_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E52E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AAGCTT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GAGCCGAATGATACATTTG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E91C" w14:textId="327F0C2F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cloning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SAUSA300_0193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in pRB474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7F13CC95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28FC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pRB474_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1FEB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GAATTC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CCTCCTAAGGTTGTCTATCTC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4213" w14:textId="4F03390C" w:rsidR="00581EDA" w:rsidRPr="00096AAC" w:rsidRDefault="00581EDA" w:rsidP="00096AAC">
            <w:pPr>
              <w:spacing w:after="0" w:line="480" w:lineRule="auto"/>
              <w:ind w:left="163" w:right="-53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cloning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SAUSA300_0193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murQ</w:t>
            </w:r>
            <w:r w:rsidR="00096AAC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in pRB474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in </w:t>
            </w:r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7FF0BD86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6FBC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pRB474_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_test_Fw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3FA9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GTCTTTCGACTGAGCCTTTC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115B" w14:textId="56AD223C" w:rsidR="00581EDA" w:rsidRPr="00096AAC" w:rsidRDefault="00581EDA" w:rsidP="00BB333B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sequencing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pRB474-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825EB4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in </w:t>
            </w:r>
            <w:r w:rsidR="00825EB4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="00825EB4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aureus</w:t>
            </w:r>
            <w:proofErr w:type="spellEnd"/>
          </w:p>
        </w:tc>
      </w:tr>
      <w:tr w:rsidR="00581EDA" w:rsidRPr="00096AAC" w14:paraId="6219B23D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CC6B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pRB474_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0193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_test_Rev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FFC3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GCTAGAGCGGCGGATTTGTC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9BFA" w14:textId="4F0116F6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sequencing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pRB474-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825EB4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in </w:t>
            </w:r>
            <w:r w:rsidR="00825EB4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S. aureus</w:t>
            </w:r>
          </w:p>
        </w:tc>
      </w:tr>
      <w:tr w:rsidR="00581EDA" w:rsidRPr="00096AAC" w14:paraId="17399A63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C812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SAV0190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-up-Fw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2253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ATAAT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GAATTC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ATAATAGGTACGAAACGCTTAC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7E13" w14:textId="77777777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deletion of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 xml:space="preserve">SAUSA300_0192 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to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SAUSA300_0195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 genes</w:t>
            </w:r>
          </w:p>
        </w:tc>
      </w:tr>
      <w:tr w:rsidR="00581EDA" w:rsidRPr="00096AAC" w14:paraId="1CAE107F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88A1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SAV0190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-up-Rev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58F6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AATTA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GAGCTC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TAATCAGTTAAAGCCTGTTCATTG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B25A" w14:textId="77777777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deletion of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 xml:space="preserve">SAUSA300_0192 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to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SAUSA300_0195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 genes</w:t>
            </w:r>
          </w:p>
        </w:tc>
      </w:tr>
      <w:tr w:rsidR="00581EDA" w:rsidRPr="00096AAC" w14:paraId="3E0D0F24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9DE5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SAV0190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-do-Fw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3827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AATAT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GTCGAC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CTTGATAATTACCGGAAGCATC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0176" w14:textId="77777777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deletion of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 xml:space="preserve">SAUSA300_0192 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to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SAUSA300_0195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 genes</w:t>
            </w:r>
          </w:p>
        </w:tc>
      </w:tr>
      <w:tr w:rsidR="00581EDA" w:rsidRPr="00096AAC" w14:paraId="53D8E585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BAE9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SAV0190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-do-Rev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4686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TATAA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GATATC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GTGTAATTTTGTTTGCGGTAACG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6045" w14:textId="77777777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deletion of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 xml:space="preserve">SAUSA300_0192 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to </w:t>
            </w:r>
            <w:r w:rsidRPr="00096AAC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SAUSA300_0195</w:t>
            </w:r>
            <w:r w:rsidRPr="00096AAC">
              <w:rPr>
                <w:rFonts w:ascii="Arial" w:eastAsia="Times New Roman" w:hAnsi="Arial" w:cs="Arial"/>
                <w:iCs/>
                <w:sz w:val="18"/>
                <w:szCs w:val="18"/>
                <w:lang w:val="en-US"/>
              </w:rPr>
              <w:t xml:space="preserve"> genes</w:t>
            </w:r>
          </w:p>
        </w:tc>
      </w:tr>
      <w:tr w:rsidR="00581EDA" w:rsidRPr="00096AAC" w14:paraId="3D915975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10D5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pJM103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ybbI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1_Fw  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9C56" w14:textId="471BC6D1" w:rsidR="00581EDA" w:rsidRPr="00096AAC" w:rsidRDefault="00581EDA" w:rsidP="00096A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CCCGGG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TGCTTCCCGCTTTTGAGC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6ABA" w14:textId="2D1A5726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ybbI</w:t>
            </w:r>
            <w:proofErr w:type="spellEnd"/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(murQ)</w:t>
            </w:r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BB333B" w:rsidRPr="00096AAC">
              <w:rPr>
                <w:rFonts w:ascii="Arial" w:hAnsi="Arial" w:cs="Arial"/>
                <w:sz w:val="18"/>
                <w:szCs w:val="18"/>
              </w:rPr>
              <w:t xml:space="preserve">in </w:t>
            </w:r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581EDA" w:rsidRPr="00096AAC" w14:paraId="2E5E6964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1A8F6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pJM103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ybbI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1_Rev  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B957A" w14:textId="708D26BD" w:rsidR="00581EDA" w:rsidRPr="00096AAC" w:rsidRDefault="00581EDA" w:rsidP="00096A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GGATCC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CATGAGGATGCCCCCTGTT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0DF7" w14:textId="7168736B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BB333B" w:rsidRPr="00096AAC">
              <w:rPr>
                <w:rFonts w:ascii="Arial" w:hAnsi="Arial" w:cs="Arial"/>
                <w:sz w:val="18"/>
                <w:szCs w:val="18"/>
              </w:rPr>
              <w:t xml:space="preserve">in </w:t>
            </w:r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581EDA" w:rsidRPr="00096AAC" w14:paraId="2D0DBC83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DF5B2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pJM103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ybbI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2_Fw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79BBD" w14:textId="6C54F6DD" w:rsidR="00581EDA" w:rsidRPr="00096AAC" w:rsidRDefault="00581EDA" w:rsidP="00096A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GGATCC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TGATAAGGAGAGAACTAG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4EB2" w14:textId="38E3DA56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BB333B" w:rsidRPr="00096AAC">
              <w:rPr>
                <w:rFonts w:ascii="Arial" w:hAnsi="Arial" w:cs="Arial"/>
                <w:sz w:val="18"/>
                <w:szCs w:val="18"/>
              </w:rPr>
              <w:t xml:space="preserve">in </w:t>
            </w:r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581EDA" w:rsidRPr="00096AAC" w14:paraId="56B61772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5A9C3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pJM103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ybbI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2_Rev 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E4BD9" w14:textId="6FCCFD85" w:rsidR="00581EDA" w:rsidRPr="00096AAC" w:rsidRDefault="00581EDA" w:rsidP="00096A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AAGCTT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TCCTGAATGGCTTGAATGG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8B8A" w14:textId="4E7AE85C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BB333B" w:rsidRPr="00096AAC">
              <w:rPr>
                <w:rFonts w:ascii="Arial" w:hAnsi="Arial" w:cs="Arial"/>
                <w:sz w:val="18"/>
                <w:szCs w:val="18"/>
              </w:rPr>
              <w:t xml:space="preserve">in </w:t>
            </w:r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581EDA" w:rsidRPr="00096AAC" w14:paraId="3B868B2A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57AB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A_Fw_Cluster1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FA24" w14:textId="1BF5849C" w:rsidR="00581EDA" w:rsidRPr="00096AAC" w:rsidRDefault="00581EDA" w:rsidP="00096A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GCCTGAACACTTGCCCGAGCTCCAATCA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E157" w14:textId="3BE4F563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verification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proofErr w:type="spellStart"/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 deletion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BB333B" w:rsidRPr="00096AAC">
              <w:rPr>
                <w:rFonts w:ascii="Arial" w:hAnsi="Arial" w:cs="Arial"/>
                <w:sz w:val="18"/>
                <w:szCs w:val="18"/>
              </w:rPr>
              <w:t xml:space="preserve">in </w:t>
            </w:r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581EDA" w:rsidRPr="00096AAC" w14:paraId="009C3CFA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ABD1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C_Rev_Cluster1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3770" w14:textId="0570C38E" w:rsidR="00581EDA" w:rsidRPr="00096AAC" w:rsidRDefault="00581EDA" w:rsidP="00096A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CGTCACTTGAATTGGCTAAGGCGC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743E" w14:textId="7D6963CA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verification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proofErr w:type="spellStart"/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 deletion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BB333B" w:rsidRPr="00096AAC">
              <w:rPr>
                <w:rFonts w:ascii="Arial" w:hAnsi="Arial" w:cs="Arial"/>
                <w:sz w:val="18"/>
                <w:szCs w:val="18"/>
              </w:rPr>
              <w:t xml:space="preserve">in </w:t>
            </w:r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="00BB333B"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937BB6" w:rsidRPr="00096AAC" w14:paraId="21351365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8F051" w14:textId="0D9C4497" w:rsidR="00937BB6" w:rsidRPr="00096AAC" w:rsidRDefault="00937BB6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lastRenderedPageBreak/>
              <w:t>pJMOp-XmaI-Fw</w:t>
            </w:r>
            <w:proofErr w:type="spellEnd"/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832A9" w14:textId="3E74789F" w:rsidR="00937BB6" w:rsidRPr="00096AAC" w:rsidRDefault="00937BB6" w:rsidP="00096AAC">
            <w:pPr>
              <w:spacing w:after="0" w:line="48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hAnsi="Arial" w:cs="Arial"/>
                <w:sz w:val="18"/>
                <w:szCs w:val="18"/>
              </w:rPr>
              <w:t>AGCTG</w:t>
            </w:r>
            <w:r w:rsidRPr="00096AAC">
              <w:rPr>
                <w:rFonts w:ascii="Arial" w:hAnsi="Arial" w:cs="Arial"/>
                <w:sz w:val="18"/>
                <w:szCs w:val="18"/>
                <w:u w:val="single"/>
              </w:rPr>
              <w:t>CCCGGG</w:t>
            </w:r>
            <w:r w:rsidRPr="00096AAC">
              <w:rPr>
                <w:rFonts w:ascii="Arial" w:hAnsi="Arial" w:cs="Arial"/>
                <w:sz w:val="18"/>
                <w:szCs w:val="18"/>
              </w:rPr>
              <w:t>TTCCGGCGTGTAAAAGTAAA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C5211" w14:textId="573F039A" w:rsidR="00937BB6" w:rsidRPr="00096AAC" w:rsidRDefault="00937BB6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murQRP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operon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in </w:t>
            </w:r>
            <w:r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937BB6" w:rsidRPr="00096AAC" w14:paraId="1B1DD759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F3339" w14:textId="60BFD078" w:rsidR="00937BB6" w:rsidRPr="00096AAC" w:rsidRDefault="00937BB6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pJMOp-BamHI-Rev</w:t>
            </w:r>
            <w:proofErr w:type="spellEnd"/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D10DC" w14:textId="783AF66D" w:rsidR="00937BB6" w:rsidRPr="00096AAC" w:rsidRDefault="00937BB6" w:rsidP="00096AAC">
            <w:pPr>
              <w:spacing w:after="0" w:line="48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hAnsi="Arial" w:cs="Arial"/>
                <w:sz w:val="18"/>
                <w:szCs w:val="18"/>
              </w:rPr>
              <w:t>CAGCT</w:t>
            </w:r>
            <w:r w:rsidRPr="00096AAC">
              <w:rPr>
                <w:rFonts w:ascii="Arial" w:hAnsi="Arial" w:cs="Arial"/>
                <w:sz w:val="18"/>
                <w:szCs w:val="18"/>
                <w:u w:val="single"/>
              </w:rPr>
              <w:t>GGATCC</w:t>
            </w:r>
            <w:r w:rsidRPr="00096AAC">
              <w:rPr>
                <w:rFonts w:ascii="Arial" w:hAnsi="Arial" w:cs="Arial"/>
                <w:sz w:val="18"/>
                <w:szCs w:val="18"/>
              </w:rPr>
              <w:t>GTGAAAACAAAGACACTGTT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CAB21" w14:textId="298A07F1" w:rsidR="00937BB6" w:rsidRPr="00096AAC" w:rsidRDefault="00937BB6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murQRP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operon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in </w:t>
            </w:r>
            <w:r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937BB6" w:rsidRPr="00096AAC" w14:paraId="38C85EAD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46A03" w14:textId="267DA64A" w:rsidR="00937BB6" w:rsidRPr="00096AAC" w:rsidRDefault="00937BB6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pJMOp-BamHI-Fw</w:t>
            </w:r>
            <w:proofErr w:type="spellEnd"/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3C76F" w14:textId="4560F621" w:rsidR="00937BB6" w:rsidRPr="00096AAC" w:rsidRDefault="00937BB6" w:rsidP="00096AAC">
            <w:pPr>
              <w:spacing w:after="0" w:line="48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hAnsi="Arial" w:cs="Arial"/>
                <w:sz w:val="18"/>
                <w:szCs w:val="18"/>
              </w:rPr>
              <w:t>AGCTT</w:t>
            </w:r>
            <w:r w:rsidRPr="00096AAC">
              <w:rPr>
                <w:rFonts w:ascii="Arial" w:hAnsi="Arial" w:cs="Arial"/>
                <w:sz w:val="18"/>
                <w:szCs w:val="18"/>
                <w:u w:val="single"/>
              </w:rPr>
              <w:t>GGATCC</w:t>
            </w:r>
            <w:r w:rsidRPr="00096AAC">
              <w:rPr>
                <w:rFonts w:ascii="Arial" w:hAnsi="Arial" w:cs="Arial"/>
                <w:sz w:val="18"/>
                <w:szCs w:val="18"/>
              </w:rPr>
              <w:t>GAGGATGCCCCCTGTTTTAA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6DF11" w14:textId="3E59CE8B" w:rsidR="00937BB6" w:rsidRPr="00096AAC" w:rsidRDefault="00937BB6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murQRP</w:t>
            </w:r>
            <w:proofErr w:type="spellEnd"/>
            <w:r w:rsidRPr="00096AA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operon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in </w:t>
            </w:r>
            <w:r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937BB6" w:rsidRPr="00096AAC" w14:paraId="2359424E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07F5C" w14:textId="26797752" w:rsidR="00937BB6" w:rsidRPr="00096AAC" w:rsidRDefault="00937BB6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pJMOp-HindIII-Rev</w:t>
            </w:r>
            <w:proofErr w:type="spellEnd"/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2BA0D" w14:textId="59D853A0" w:rsidR="00937BB6" w:rsidRPr="00096AAC" w:rsidRDefault="00937BB6" w:rsidP="00096AAC">
            <w:pPr>
              <w:spacing w:after="0" w:line="48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hAnsi="Arial" w:cs="Arial"/>
                <w:sz w:val="18"/>
                <w:szCs w:val="18"/>
              </w:rPr>
              <w:t>CAGCT</w:t>
            </w:r>
            <w:r w:rsidRPr="00096AAC">
              <w:rPr>
                <w:rFonts w:ascii="Arial" w:hAnsi="Arial" w:cs="Arial"/>
                <w:sz w:val="18"/>
                <w:szCs w:val="18"/>
                <w:u w:val="single"/>
              </w:rPr>
              <w:t>AAGCTT</w:t>
            </w:r>
            <w:r w:rsidRPr="00096AAC">
              <w:rPr>
                <w:rFonts w:ascii="Arial" w:hAnsi="Arial" w:cs="Arial"/>
                <w:sz w:val="18"/>
                <w:szCs w:val="18"/>
              </w:rPr>
              <w:t>TCCAATCATTCACGCTCACC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83F17" w14:textId="4EB403E7" w:rsidR="00937BB6" w:rsidRPr="00096AAC" w:rsidRDefault="00937BB6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murQRP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hAnsi="Arial" w:cs="Arial"/>
                <w:sz w:val="18"/>
                <w:szCs w:val="18"/>
              </w:rPr>
              <w:t>operon</w:t>
            </w:r>
            <w:proofErr w:type="spellEnd"/>
            <w:r w:rsidRPr="00096AAC">
              <w:rPr>
                <w:rFonts w:ascii="Arial" w:hAnsi="Arial" w:cs="Arial"/>
                <w:sz w:val="18"/>
                <w:szCs w:val="18"/>
              </w:rPr>
              <w:t xml:space="preserve">  in </w:t>
            </w:r>
            <w:r w:rsidRPr="00096AAC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Pr="00096AAC">
              <w:rPr>
                <w:rFonts w:ascii="Arial" w:hAnsi="Arial" w:cs="Arial"/>
                <w:i/>
                <w:sz w:val="18"/>
                <w:szCs w:val="18"/>
              </w:rPr>
              <w:t>subtilis</w:t>
            </w:r>
            <w:proofErr w:type="spellEnd"/>
          </w:p>
        </w:tc>
      </w:tr>
      <w:tr w:rsidR="00581EDA" w:rsidRPr="00096AAC" w14:paraId="056229B0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BFD1E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pX-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murQ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_Fw</w:t>
            </w:r>
            <w:proofErr w:type="spellEnd"/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A2784" w14:textId="30162687" w:rsidR="00581EDA" w:rsidRPr="00096AAC" w:rsidRDefault="00581EDA" w:rsidP="00096AAC">
            <w:pPr>
              <w:spacing w:after="0" w:line="48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GGATCC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ATGTCAGAACCATTA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BA18" w14:textId="753F53F9" w:rsidR="00581EDA" w:rsidRPr="00096AAC" w:rsidRDefault="00581EDA" w:rsidP="00BB333B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Integration of 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gene in in the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miE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site of 168 ∆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mutant</w:t>
            </w:r>
          </w:p>
        </w:tc>
      </w:tr>
      <w:tr w:rsidR="00581EDA" w:rsidRPr="00096AAC" w14:paraId="493A43AE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60381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pX-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murQ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_Rev</w:t>
            </w:r>
            <w:proofErr w:type="spellEnd"/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1390B" w14:textId="7F17336B" w:rsidR="00581EDA" w:rsidRPr="00096AAC" w:rsidRDefault="00581EDA" w:rsidP="00096AAC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GGATCC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TCATGGATGGTAATGTTC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11EB" w14:textId="30EA791B" w:rsidR="00581EDA" w:rsidRPr="00096AAC" w:rsidRDefault="00581EDA" w:rsidP="00BB333B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Integration of 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gene in in the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a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miE</w:t>
            </w:r>
            <w:proofErr w:type="spellEnd"/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site of 168 ∆</w:t>
            </w:r>
            <w:proofErr w:type="spellStart"/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US"/>
              </w:rPr>
              <w:t>ybbI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mutant</w:t>
            </w:r>
          </w:p>
        </w:tc>
      </w:tr>
      <w:tr w:rsidR="00581EDA" w:rsidRPr="00096AAC" w14:paraId="2D863CB9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45D9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4307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FwE 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754B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GAATTC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GACGTCGACCTCCTC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8176" w14:textId="25323884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SCO4307</w:t>
            </w:r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in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coelicolor</w:t>
            </w:r>
            <w:proofErr w:type="spellEnd"/>
          </w:p>
        </w:tc>
      </w:tr>
      <w:tr w:rsidR="00581EDA" w:rsidRPr="00096AAC" w14:paraId="3D6CFBA1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492C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4307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RevH 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C6CC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AAGCTT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CATGTCACTCCCCACC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4138" w14:textId="12AEF214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SCO4307</w:t>
            </w:r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in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coelicolor</w:t>
            </w:r>
            <w:proofErr w:type="spellEnd"/>
          </w:p>
        </w:tc>
      </w:tr>
      <w:tr w:rsidR="00581EDA" w:rsidRPr="00096AAC" w14:paraId="2DCF6FD8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13C0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Nlo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4307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FwH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726E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AAGCTT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ATCCTGGTCCTGCTGG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E352" w14:textId="5C899FBD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SCO4307</w:t>
            </w:r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in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coelicolor</w:t>
            </w:r>
            <w:proofErr w:type="spellEnd"/>
          </w:p>
        </w:tc>
      </w:tr>
      <w:tr w:rsidR="00581EDA" w:rsidRPr="00096AAC" w14:paraId="01E7F372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8E02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Nlo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4307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RevB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A2B8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  <w:t>GGATCC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GAACTCAAGGGCCGTG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24F8" w14:textId="26C1F186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deletion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SCO4307</w:t>
            </w:r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gene</w:t>
            </w:r>
            <w:proofErr w:type="spellEnd"/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 in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coelicolor</w:t>
            </w:r>
            <w:proofErr w:type="spellEnd"/>
          </w:p>
        </w:tc>
      </w:tr>
      <w:tr w:rsidR="00581EDA" w:rsidRPr="00096AAC" w14:paraId="5549C56A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1C7A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4307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Fw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59C6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TCACCCAGAAGATGCT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EF86" w14:textId="795B6FAD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gramStart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verification</w:t>
            </w:r>
            <w:proofErr w:type="gramEnd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of 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>SCO4307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 deletion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in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coelicolor</w:t>
            </w:r>
            <w:proofErr w:type="spellEnd"/>
          </w:p>
        </w:tc>
      </w:tr>
      <w:tr w:rsidR="00581EDA" w:rsidRPr="00096AAC" w14:paraId="32338E78" w14:textId="77777777" w:rsidTr="00096AA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5644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4307</w:t>
            </w:r>
            <w:r w:rsidRPr="00096AAC">
              <w:rPr>
                <w:rFonts w:ascii="Arial" w:eastAsia="Times New Roman" w:hAnsi="Arial" w:cs="Arial"/>
                <w:sz w:val="18"/>
                <w:szCs w:val="18"/>
              </w:rPr>
              <w:t>Rev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319E" w14:textId="77777777" w:rsidR="00581EDA" w:rsidRPr="00096AAC" w:rsidRDefault="00581EDA" w:rsidP="00730EC1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CTTCAGAATCGCACAC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35BF" w14:textId="43D8436C" w:rsidR="00581EDA" w:rsidRPr="00096AAC" w:rsidRDefault="00581EDA" w:rsidP="00937BB6">
            <w:pPr>
              <w:spacing w:after="0" w:line="480" w:lineRule="auto"/>
              <w:ind w:left="163" w:firstLine="142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verification of</w:t>
            </w:r>
            <w:r w:rsidRPr="00096AA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US"/>
              </w:rPr>
              <w:t xml:space="preserve"> SCO4307</w:t>
            </w:r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(</w:t>
            </w:r>
            <w:r w:rsidR="00096AAC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murQ</w:t>
            </w:r>
            <w:r w:rsidR="00096AAC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 xml:space="preserve">) </w:t>
            </w:r>
            <w:bookmarkStart w:id="0" w:name="_GoBack"/>
            <w:bookmarkEnd w:id="0"/>
            <w:r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gene deletion</w:t>
            </w:r>
            <w:r w:rsidR="00BB333B" w:rsidRPr="00096AAC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BB333B" w:rsidRPr="00096AA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in</w:t>
            </w:r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="00BB333B" w:rsidRPr="00096AA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coelicolor</w:t>
            </w:r>
            <w:proofErr w:type="spellEnd"/>
          </w:p>
        </w:tc>
      </w:tr>
    </w:tbl>
    <w:p w14:paraId="003A543C" w14:textId="381C9A8E" w:rsidR="00581EDA" w:rsidRPr="00096AAC" w:rsidRDefault="00096AAC" w:rsidP="00730EC1">
      <w:pPr>
        <w:spacing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="005617C8" w:rsidRPr="00096AAC">
        <w:rPr>
          <w:rFonts w:ascii="Arial" w:hAnsi="Arial" w:cs="Arial"/>
          <w:lang w:val="en-US"/>
        </w:rPr>
        <w:t xml:space="preserve"> </w:t>
      </w:r>
      <w:r w:rsidR="00581EDA" w:rsidRPr="00096AAC">
        <w:rPr>
          <w:rFonts w:ascii="Arial" w:hAnsi="Arial" w:cs="Arial"/>
          <w:sz w:val="18"/>
          <w:szCs w:val="18"/>
          <w:lang w:val="en-US"/>
        </w:rPr>
        <w:t>Enzyme restriction sites are underlined</w:t>
      </w:r>
    </w:p>
    <w:sectPr w:rsidR="00581EDA" w:rsidRPr="00096AAC" w:rsidSect="00575CC5">
      <w:pgSz w:w="15840" w:h="12240" w:orient="landscape" w:code="1"/>
      <w:pgMar w:top="1418" w:right="113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63F20" w14:textId="77777777" w:rsidR="00937BB6" w:rsidRDefault="00937BB6" w:rsidP="00C112DA">
      <w:pPr>
        <w:spacing w:after="0" w:line="240" w:lineRule="auto"/>
      </w:pPr>
      <w:r>
        <w:separator/>
      </w:r>
    </w:p>
  </w:endnote>
  <w:endnote w:type="continuationSeparator" w:id="0">
    <w:p w14:paraId="42CD6F59" w14:textId="77777777" w:rsidR="00937BB6" w:rsidRDefault="00937BB6" w:rsidP="00C1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1C965" w14:textId="77777777" w:rsidR="00937BB6" w:rsidRDefault="00937BB6" w:rsidP="00C112DA">
      <w:pPr>
        <w:spacing w:after="0" w:line="240" w:lineRule="auto"/>
      </w:pPr>
      <w:r>
        <w:separator/>
      </w:r>
    </w:p>
  </w:footnote>
  <w:footnote w:type="continuationSeparator" w:id="0">
    <w:p w14:paraId="0C19BB89" w14:textId="77777777" w:rsidR="00937BB6" w:rsidRDefault="00937BB6" w:rsidP="00C1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0&lt;/ScanUnformatted&gt;&lt;ScanChanges&gt;0&lt;/ScanChanges&gt;&lt;Suspended&gt;0&lt;/Suspended&gt;&lt;/ENInstantFormat&gt;"/>
    <w:docVar w:name="EN.Layout" w:val="&lt;ENLayout&gt;&lt;Style&gt;J Bacter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p9fpa90ywd0ade5rzavdte0v9apzvxsvd5f&quot;&gt;EndNote Library Borisova et al., 2016&lt;record-ids&gt;&lt;item&gt;174&lt;/item&gt;&lt;/record-ids&gt;&lt;/item&gt;&lt;/Libraries&gt;"/>
  </w:docVars>
  <w:rsids>
    <w:rsidRoot w:val="009F0ECF"/>
    <w:rsid w:val="0003255D"/>
    <w:rsid w:val="00060C7A"/>
    <w:rsid w:val="00096AAC"/>
    <w:rsid w:val="000D6E0D"/>
    <w:rsid w:val="000F770C"/>
    <w:rsid w:val="0011777E"/>
    <w:rsid w:val="00136B4E"/>
    <w:rsid w:val="0013736E"/>
    <w:rsid w:val="00140BC5"/>
    <w:rsid w:val="00185A3C"/>
    <w:rsid w:val="001B7BD2"/>
    <w:rsid w:val="001D6C71"/>
    <w:rsid w:val="001E77F4"/>
    <w:rsid w:val="0021350F"/>
    <w:rsid w:val="00237ACD"/>
    <w:rsid w:val="002803B2"/>
    <w:rsid w:val="00282C90"/>
    <w:rsid w:val="002966AF"/>
    <w:rsid w:val="002B6016"/>
    <w:rsid w:val="00361E11"/>
    <w:rsid w:val="003B3176"/>
    <w:rsid w:val="003B3A7C"/>
    <w:rsid w:val="003D67F0"/>
    <w:rsid w:val="004110D0"/>
    <w:rsid w:val="0042413C"/>
    <w:rsid w:val="004332C9"/>
    <w:rsid w:val="0048662A"/>
    <w:rsid w:val="004A5531"/>
    <w:rsid w:val="004E243E"/>
    <w:rsid w:val="005617C8"/>
    <w:rsid w:val="00565DBC"/>
    <w:rsid w:val="00575CC5"/>
    <w:rsid w:val="00581EDA"/>
    <w:rsid w:val="00583E77"/>
    <w:rsid w:val="0059749D"/>
    <w:rsid w:val="005A34F0"/>
    <w:rsid w:val="005C482E"/>
    <w:rsid w:val="00606D5C"/>
    <w:rsid w:val="00607FAB"/>
    <w:rsid w:val="0061226C"/>
    <w:rsid w:val="0065372C"/>
    <w:rsid w:val="00661731"/>
    <w:rsid w:val="006B03B3"/>
    <w:rsid w:val="00711CD0"/>
    <w:rsid w:val="00721F21"/>
    <w:rsid w:val="0072463A"/>
    <w:rsid w:val="00730EC1"/>
    <w:rsid w:val="007349C5"/>
    <w:rsid w:val="007478BA"/>
    <w:rsid w:val="00793E32"/>
    <w:rsid w:val="007C0137"/>
    <w:rsid w:val="0082575B"/>
    <w:rsid w:val="00825EB4"/>
    <w:rsid w:val="0087053B"/>
    <w:rsid w:val="008E153F"/>
    <w:rsid w:val="008E1AEA"/>
    <w:rsid w:val="0090738F"/>
    <w:rsid w:val="00937BB6"/>
    <w:rsid w:val="009D0D66"/>
    <w:rsid w:val="009D161B"/>
    <w:rsid w:val="009F0ECF"/>
    <w:rsid w:val="00A12A49"/>
    <w:rsid w:val="00A4149A"/>
    <w:rsid w:val="00A7433A"/>
    <w:rsid w:val="00A94D57"/>
    <w:rsid w:val="00AA67B3"/>
    <w:rsid w:val="00AB1FB4"/>
    <w:rsid w:val="00AD699D"/>
    <w:rsid w:val="00AD74A5"/>
    <w:rsid w:val="00B031D3"/>
    <w:rsid w:val="00B238B4"/>
    <w:rsid w:val="00B354C5"/>
    <w:rsid w:val="00B40D25"/>
    <w:rsid w:val="00BB333B"/>
    <w:rsid w:val="00BB3D1C"/>
    <w:rsid w:val="00BE78FB"/>
    <w:rsid w:val="00BF6131"/>
    <w:rsid w:val="00C112DA"/>
    <w:rsid w:val="00C36190"/>
    <w:rsid w:val="00C52306"/>
    <w:rsid w:val="00C56D4E"/>
    <w:rsid w:val="00C76BDA"/>
    <w:rsid w:val="00CE6DBD"/>
    <w:rsid w:val="00D019B7"/>
    <w:rsid w:val="00D3164C"/>
    <w:rsid w:val="00D43351"/>
    <w:rsid w:val="00D67470"/>
    <w:rsid w:val="00D83062"/>
    <w:rsid w:val="00DA3EB1"/>
    <w:rsid w:val="00E520A9"/>
    <w:rsid w:val="00E77A1E"/>
    <w:rsid w:val="00E878BC"/>
    <w:rsid w:val="00ED0510"/>
    <w:rsid w:val="00ED5E97"/>
    <w:rsid w:val="00F33486"/>
    <w:rsid w:val="00F40CB0"/>
    <w:rsid w:val="00F615CB"/>
    <w:rsid w:val="00F90324"/>
    <w:rsid w:val="00FC2731"/>
    <w:rsid w:val="00FD7632"/>
    <w:rsid w:val="00FE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CBFF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0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E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E1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5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53F"/>
    <w:rPr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B3176"/>
  </w:style>
  <w:style w:type="paragraph" w:styleId="Header">
    <w:name w:val="header"/>
    <w:basedOn w:val="Normal"/>
    <w:link w:val="HeaderChar"/>
    <w:uiPriority w:val="99"/>
    <w:unhideWhenUsed/>
    <w:rsid w:val="00C1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2DA"/>
  </w:style>
  <w:style w:type="paragraph" w:styleId="Footer">
    <w:name w:val="footer"/>
    <w:basedOn w:val="Normal"/>
    <w:link w:val="FooterChar"/>
    <w:uiPriority w:val="99"/>
    <w:unhideWhenUsed/>
    <w:rsid w:val="00C1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2DA"/>
  </w:style>
  <w:style w:type="paragraph" w:customStyle="1" w:styleId="EndNoteBibliographyTitle">
    <w:name w:val="EndNote Bibliography Title"/>
    <w:basedOn w:val="Normal"/>
    <w:rsid w:val="002966AF"/>
    <w:pPr>
      <w:spacing w:after="0"/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2966AF"/>
    <w:pPr>
      <w:spacing w:line="240" w:lineRule="auto"/>
    </w:pPr>
    <w:rPr>
      <w:rFonts w:ascii="Calibri" w:hAnsi="Calibri"/>
      <w:lang w:val="en-US"/>
    </w:rPr>
  </w:style>
  <w:style w:type="character" w:styleId="Hyperlink">
    <w:name w:val="Hyperlink"/>
    <w:basedOn w:val="DefaultParagraphFont"/>
    <w:uiPriority w:val="99"/>
    <w:unhideWhenUsed/>
    <w:rsid w:val="00ED5E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0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E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E1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5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53F"/>
    <w:rPr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B3176"/>
  </w:style>
  <w:style w:type="paragraph" w:styleId="Header">
    <w:name w:val="header"/>
    <w:basedOn w:val="Normal"/>
    <w:link w:val="HeaderChar"/>
    <w:uiPriority w:val="99"/>
    <w:unhideWhenUsed/>
    <w:rsid w:val="00C1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2DA"/>
  </w:style>
  <w:style w:type="paragraph" w:styleId="Footer">
    <w:name w:val="footer"/>
    <w:basedOn w:val="Normal"/>
    <w:link w:val="FooterChar"/>
    <w:uiPriority w:val="99"/>
    <w:unhideWhenUsed/>
    <w:rsid w:val="00C1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2DA"/>
  </w:style>
  <w:style w:type="paragraph" w:customStyle="1" w:styleId="EndNoteBibliographyTitle">
    <w:name w:val="EndNote Bibliography Title"/>
    <w:basedOn w:val="Normal"/>
    <w:rsid w:val="002966AF"/>
    <w:pPr>
      <w:spacing w:after="0"/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2966AF"/>
    <w:pPr>
      <w:spacing w:line="240" w:lineRule="auto"/>
    </w:pPr>
    <w:rPr>
      <w:rFonts w:ascii="Calibri" w:hAnsi="Calibri"/>
      <w:lang w:val="en-US"/>
    </w:rPr>
  </w:style>
  <w:style w:type="character" w:styleId="Hyperlink">
    <w:name w:val="Hyperlink"/>
    <w:basedOn w:val="DefaultParagraphFont"/>
    <w:uiPriority w:val="99"/>
    <w:unhideWhenUsed/>
    <w:rsid w:val="00ED5E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98189-7960-9C4F-A5EF-E37E23D67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2679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Borisova, Marina</dc:creator>
  <cp:lastModifiedBy>Christoph Mayer</cp:lastModifiedBy>
  <cp:revision>9</cp:revision>
  <cp:lastPrinted>2016-05-17T19:40:00Z</cp:lastPrinted>
  <dcterms:created xsi:type="dcterms:W3CDTF">2016-05-21T11:31:00Z</dcterms:created>
  <dcterms:modified xsi:type="dcterms:W3CDTF">2016-08-23T20:41:00Z</dcterms:modified>
</cp:coreProperties>
</file>